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Look w:val="04A0" w:firstRow="1" w:lastRow="0" w:firstColumn="1" w:lastColumn="0" w:noHBand="0" w:noVBand="1"/>
      </w:tblPr>
      <w:tblGrid>
        <w:gridCol w:w="10456"/>
      </w:tblGrid>
      <w:tr w:rsidR="00A5112C" w:rsidRPr="00812EE0" w:rsidTr="00CA0CDD">
        <w:trPr>
          <w:trHeight w:val="70"/>
        </w:trPr>
        <w:tc>
          <w:tcPr>
            <w:tcW w:w="10314" w:type="dxa"/>
          </w:tcPr>
          <w:p w:rsidR="00A5112C" w:rsidRPr="00812EE0" w:rsidRDefault="00FB0751" w:rsidP="00D53BE5">
            <w:pPr>
              <w:jc w:val="both"/>
              <w:rPr>
                <w:sz w:val="28"/>
                <w:szCs w:val="28"/>
              </w:rPr>
            </w:pPr>
            <w:r>
              <w:rPr>
                <w:noProof/>
              </w:rPr>
              <w:drawing>
                <wp:inline distT="0" distB="0" distL="0" distR="0">
                  <wp:extent cx="6645910" cy="9154160"/>
                  <wp:effectExtent l="0" t="0" r="254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154160"/>
                          </a:xfrm>
                          <a:prstGeom prst="rect">
                            <a:avLst/>
                          </a:prstGeom>
                          <a:noFill/>
                          <a:ln>
                            <a:noFill/>
                          </a:ln>
                        </pic:spPr>
                      </pic:pic>
                    </a:graphicData>
                  </a:graphic>
                </wp:inline>
              </w:drawing>
            </w:r>
          </w:p>
        </w:tc>
      </w:tr>
    </w:tbl>
    <w:p w:rsidR="00733CF0" w:rsidRDefault="00733CF0"/>
    <w:p w:rsidR="00A5112C" w:rsidRPr="009F4B5E" w:rsidRDefault="00A5112C" w:rsidP="00A5112C">
      <w:pPr>
        <w:spacing w:after="200" w:line="276" w:lineRule="auto"/>
        <w:jc w:val="center"/>
        <w:rPr>
          <w:b/>
        </w:rPr>
      </w:pPr>
      <w:proofErr w:type="gramStart"/>
      <w:r w:rsidRPr="009F4B5E">
        <w:rPr>
          <w:b/>
        </w:rPr>
        <w:lastRenderedPageBreak/>
        <w:t>Содержание  Программы</w:t>
      </w:r>
      <w:proofErr w:type="gramEnd"/>
      <w:r w:rsidRPr="009F4B5E">
        <w:rPr>
          <w:b/>
        </w:rPr>
        <w:t>.</w:t>
      </w:r>
    </w:p>
    <w:tbl>
      <w:tblPr>
        <w:tblStyle w:val="a3"/>
        <w:tblW w:w="0" w:type="auto"/>
        <w:tblLook w:val="04A0" w:firstRow="1" w:lastRow="0" w:firstColumn="1" w:lastColumn="0" w:noHBand="0" w:noVBand="1"/>
      </w:tblPr>
      <w:tblGrid>
        <w:gridCol w:w="952"/>
        <w:gridCol w:w="7378"/>
        <w:gridCol w:w="1241"/>
      </w:tblGrid>
      <w:tr w:rsidR="00A5112C" w:rsidRPr="009F4B5E" w:rsidTr="00D53BE5">
        <w:tc>
          <w:tcPr>
            <w:tcW w:w="952" w:type="dxa"/>
          </w:tcPr>
          <w:p w:rsidR="00A5112C" w:rsidRPr="009F4B5E" w:rsidRDefault="00A5112C" w:rsidP="00D53BE5">
            <w:pPr>
              <w:spacing w:line="360" w:lineRule="auto"/>
              <w:jc w:val="both"/>
              <w:rPr>
                <w:b/>
              </w:rPr>
            </w:pPr>
            <w:r w:rsidRPr="009F4B5E">
              <w:rPr>
                <w:b/>
              </w:rPr>
              <w:t>№п/п</w:t>
            </w:r>
          </w:p>
        </w:tc>
        <w:tc>
          <w:tcPr>
            <w:tcW w:w="7378" w:type="dxa"/>
          </w:tcPr>
          <w:p w:rsidR="00A5112C" w:rsidRPr="009F4B5E" w:rsidRDefault="00A5112C" w:rsidP="00D53BE5">
            <w:pPr>
              <w:spacing w:line="360" w:lineRule="auto"/>
              <w:jc w:val="both"/>
              <w:rPr>
                <w:b/>
              </w:rPr>
            </w:pPr>
            <w:r w:rsidRPr="009F4B5E">
              <w:rPr>
                <w:b/>
              </w:rPr>
              <w:t>Раздел программы</w:t>
            </w:r>
          </w:p>
        </w:tc>
        <w:tc>
          <w:tcPr>
            <w:tcW w:w="1241" w:type="dxa"/>
          </w:tcPr>
          <w:p w:rsidR="00A5112C" w:rsidRPr="009F4B5E" w:rsidRDefault="00A5112C" w:rsidP="00D53BE5">
            <w:pPr>
              <w:spacing w:line="360" w:lineRule="auto"/>
              <w:jc w:val="both"/>
              <w:rPr>
                <w:b/>
              </w:rPr>
            </w:pPr>
            <w:r w:rsidRPr="009F4B5E">
              <w:rPr>
                <w:b/>
              </w:rPr>
              <w:t>№</w:t>
            </w:r>
            <w:r>
              <w:rPr>
                <w:b/>
                <w:lang w:val="en-US"/>
              </w:rPr>
              <w:t xml:space="preserve"> </w:t>
            </w:r>
            <w:r w:rsidRPr="009F4B5E">
              <w:rPr>
                <w:b/>
              </w:rPr>
              <w:t>стр.</w:t>
            </w:r>
          </w:p>
        </w:tc>
      </w:tr>
      <w:tr w:rsidR="00A5112C" w:rsidRPr="009F4B5E" w:rsidTr="00D53BE5">
        <w:tc>
          <w:tcPr>
            <w:tcW w:w="952" w:type="dxa"/>
          </w:tcPr>
          <w:p w:rsidR="00A5112C" w:rsidRPr="009F4B5E" w:rsidRDefault="00A5112C" w:rsidP="00D53BE5">
            <w:pPr>
              <w:spacing w:line="360" w:lineRule="auto"/>
              <w:jc w:val="both"/>
            </w:pPr>
            <w:r w:rsidRPr="009F4B5E">
              <w:t>1.</w:t>
            </w:r>
          </w:p>
        </w:tc>
        <w:tc>
          <w:tcPr>
            <w:tcW w:w="7378" w:type="dxa"/>
          </w:tcPr>
          <w:p w:rsidR="00A5112C" w:rsidRPr="009F4B5E" w:rsidRDefault="00A5112C" w:rsidP="00D53BE5">
            <w:pPr>
              <w:spacing w:line="360" w:lineRule="auto"/>
              <w:jc w:val="both"/>
              <w:rPr>
                <w:i/>
              </w:rPr>
            </w:pPr>
            <w:r w:rsidRPr="009F4B5E">
              <w:t>Пояснительная записка.</w:t>
            </w:r>
          </w:p>
        </w:tc>
        <w:tc>
          <w:tcPr>
            <w:tcW w:w="1241" w:type="dxa"/>
          </w:tcPr>
          <w:p w:rsidR="00A5112C" w:rsidRPr="009F4B5E" w:rsidRDefault="00A5112C" w:rsidP="00D53BE5">
            <w:pPr>
              <w:jc w:val="center"/>
            </w:pPr>
            <w:r>
              <w:t>3</w:t>
            </w:r>
          </w:p>
        </w:tc>
      </w:tr>
      <w:tr w:rsidR="00A5112C" w:rsidRPr="009F4B5E" w:rsidTr="00D53BE5">
        <w:tc>
          <w:tcPr>
            <w:tcW w:w="952" w:type="dxa"/>
          </w:tcPr>
          <w:p w:rsidR="00A5112C" w:rsidRPr="009F4B5E" w:rsidRDefault="00A5112C" w:rsidP="00D53BE5">
            <w:pPr>
              <w:spacing w:line="360" w:lineRule="auto"/>
              <w:jc w:val="both"/>
            </w:pPr>
            <w:r w:rsidRPr="009F4B5E">
              <w:t>1.1</w:t>
            </w:r>
          </w:p>
        </w:tc>
        <w:tc>
          <w:tcPr>
            <w:tcW w:w="7378" w:type="dxa"/>
          </w:tcPr>
          <w:p w:rsidR="00A5112C" w:rsidRPr="009F4B5E" w:rsidRDefault="00A5112C" w:rsidP="00D53BE5">
            <w:pPr>
              <w:spacing w:line="360" w:lineRule="auto"/>
              <w:jc w:val="both"/>
            </w:pPr>
            <w:r w:rsidRPr="009F4B5E">
              <w:t>Актуальность</w:t>
            </w:r>
          </w:p>
        </w:tc>
        <w:tc>
          <w:tcPr>
            <w:tcW w:w="1241" w:type="dxa"/>
          </w:tcPr>
          <w:p w:rsidR="00A5112C" w:rsidRPr="009F4B5E" w:rsidRDefault="00A5112C" w:rsidP="00D53BE5">
            <w:pPr>
              <w:jc w:val="center"/>
            </w:pPr>
            <w:r>
              <w:t>3</w:t>
            </w:r>
          </w:p>
        </w:tc>
      </w:tr>
      <w:tr w:rsidR="00A5112C" w:rsidRPr="009F4B5E" w:rsidTr="00D53BE5">
        <w:tc>
          <w:tcPr>
            <w:tcW w:w="952" w:type="dxa"/>
          </w:tcPr>
          <w:p w:rsidR="00A5112C" w:rsidRPr="009F4B5E" w:rsidRDefault="00A5112C" w:rsidP="00D53BE5">
            <w:pPr>
              <w:spacing w:line="360" w:lineRule="auto"/>
              <w:jc w:val="both"/>
            </w:pPr>
            <w:r w:rsidRPr="009F4B5E">
              <w:t>1.2</w:t>
            </w:r>
          </w:p>
        </w:tc>
        <w:tc>
          <w:tcPr>
            <w:tcW w:w="7378" w:type="dxa"/>
          </w:tcPr>
          <w:p w:rsidR="00A5112C" w:rsidRPr="009F4B5E" w:rsidRDefault="00A5112C" w:rsidP="00D53BE5">
            <w:pPr>
              <w:spacing w:line="360" w:lineRule="auto"/>
              <w:jc w:val="both"/>
            </w:pPr>
            <w:r w:rsidRPr="009F4B5E">
              <w:t>Цели и задачи  Программы.</w:t>
            </w:r>
          </w:p>
        </w:tc>
        <w:tc>
          <w:tcPr>
            <w:tcW w:w="1241" w:type="dxa"/>
          </w:tcPr>
          <w:p w:rsidR="00A5112C" w:rsidRPr="009F4B5E" w:rsidRDefault="008A2829" w:rsidP="00D53BE5">
            <w:pPr>
              <w:spacing w:line="360" w:lineRule="auto"/>
              <w:jc w:val="center"/>
            </w:pPr>
            <w:r>
              <w:t>4</w:t>
            </w:r>
          </w:p>
        </w:tc>
      </w:tr>
      <w:tr w:rsidR="00A5112C" w:rsidRPr="009F4B5E" w:rsidTr="00D53BE5">
        <w:tc>
          <w:tcPr>
            <w:tcW w:w="952" w:type="dxa"/>
          </w:tcPr>
          <w:p w:rsidR="00A5112C" w:rsidRPr="009F4B5E" w:rsidRDefault="00A5112C" w:rsidP="00D53BE5">
            <w:pPr>
              <w:spacing w:line="360" w:lineRule="auto"/>
              <w:jc w:val="both"/>
            </w:pPr>
            <w:r w:rsidRPr="009F4B5E">
              <w:t>1.3.</w:t>
            </w:r>
          </w:p>
        </w:tc>
        <w:tc>
          <w:tcPr>
            <w:tcW w:w="7378" w:type="dxa"/>
          </w:tcPr>
          <w:p w:rsidR="00A5112C" w:rsidRPr="009F4B5E" w:rsidRDefault="00A5112C" w:rsidP="00D53BE5">
            <w:pPr>
              <w:spacing w:line="360" w:lineRule="auto"/>
              <w:jc w:val="both"/>
            </w:pPr>
            <w:r w:rsidRPr="009F4B5E">
              <w:t xml:space="preserve">Условия реализации </w:t>
            </w:r>
          </w:p>
        </w:tc>
        <w:tc>
          <w:tcPr>
            <w:tcW w:w="1241" w:type="dxa"/>
          </w:tcPr>
          <w:p w:rsidR="00A5112C" w:rsidRPr="009F4B5E" w:rsidRDefault="00A5112C" w:rsidP="00D53BE5">
            <w:pPr>
              <w:spacing w:line="360" w:lineRule="auto"/>
              <w:jc w:val="center"/>
            </w:pPr>
            <w:r>
              <w:t>5</w:t>
            </w:r>
          </w:p>
        </w:tc>
      </w:tr>
      <w:tr w:rsidR="00A5112C" w:rsidRPr="009F4B5E" w:rsidTr="00D53BE5">
        <w:tc>
          <w:tcPr>
            <w:tcW w:w="952" w:type="dxa"/>
          </w:tcPr>
          <w:p w:rsidR="00A5112C" w:rsidRPr="009F4B5E" w:rsidRDefault="00A5112C" w:rsidP="00D53BE5">
            <w:pPr>
              <w:spacing w:line="360" w:lineRule="auto"/>
              <w:jc w:val="both"/>
            </w:pPr>
            <w:r w:rsidRPr="009F4B5E">
              <w:t>1.3.1.</w:t>
            </w:r>
          </w:p>
        </w:tc>
        <w:tc>
          <w:tcPr>
            <w:tcW w:w="7378" w:type="dxa"/>
          </w:tcPr>
          <w:p w:rsidR="00A5112C" w:rsidRPr="009F4B5E" w:rsidRDefault="00A5112C" w:rsidP="00D53BE5">
            <w:pPr>
              <w:spacing w:line="360" w:lineRule="auto"/>
              <w:jc w:val="both"/>
            </w:pPr>
            <w:r w:rsidRPr="009F4B5E">
              <w:t>Материально-техническое обеспечение</w:t>
            </w:r>
          </w:p>
        </w:tc>
        <w:tc>
          <w:tcPr>
            <w:tcW w:w="1241" w:type="dxa"/>
          </w:tcPr>
          <w:p w:rsidR="00A5112C" w:rsidRPr="009F4B5E" w:rsidRDefault="008A2829" w:rsidP="00D53BE5">
            <w:pPr>
              <w:spacing w:line="360" w:lineRule="auto"/>
              <w:jc w:val="center"/>
            </w:pPr>
            <w:r>
              <w:t>5</w:t>
            </w:r>
          </w:p>
        </w:tc>
      </w:tr>
      <w:tr w:rsidR="00A5112C" w:rsidRPr="009F4B5E" w:rsidTr="00D53BE5">
        <w:tc>
          <w:tcPr>
            <w:tcW w:w="952" w:type="dxa"/>
          </w:tcPr>
          <w:p w:rsidR="00A5112C" w:rsidRPr="009F4B5E" w:rsidRDefault="00A5112C" w:rsidP="00D53BE5">
            <w:pPr>
              <w:spacing w:line="360" w:lineRule="auto"/>
              <w:jc w:val="both"/>
            </w:pPr>
            <w:r w:rsidRPr="009F4B5E">
              <w:t>1.4.</w:t>
            </w:r>
          </w:p>
        </w:tc>
        <w:tc>
          <w:tcPr>
            <w:tcW w:w="7378" w:type="dxa"/>
          </w:tcPr>
          <w:p w:rsidR="00A5112C" w:rsidRPr="009F4B5E" w:rsidRDefault="00A5112C" w:rsidP="00D53BE5">
            <w:pPr>
              <w:spacing w:line="360" w:lineRule="auto"/>
              <w:jc w:val="both"/>
            </w:pPr>
            <w:r w:rsidRPr="009F4B5E">
              <w:t>Планируемые результаты</w:t>
            </w:r>
          </w:p>
        </w:tc>
        <w:tc>
          <w:tcPr>
            <w:tcW w:w="1241" w:type="dxa"/>
          </w:tcPr>
          <w:p w:rsidR="00A5112C" w:rsidRPr="009F4B5E" w:rsidRDefault="00A5112C" w:rsidP="00D53BE5">
            <w:pPr>
              <w:spacing w:line="360" w:lineRule="auto"/>
              <w:jc w:val="center"/>
            </w:pPr>
            <w:r>
              <w:t>6</w:t>
            </w:r>
          </w:p>
        </w:tc>
      </w:tr>
      <w:tr w:rsidR="00A5112C" w:rsidRPr="009F4B5E" w:rsidTr="00D53BE5">
        <w:tc>
          <w:tcPr>
            <w:tcW w:w="952" w:type="dxa"/>
          </w:tcPr>
          <w:p w:rsidR="00A5112C" w:rsidRPr="009F4B5E" w:rsidRDefault="00A5112C" w:rsidP="00D53BE5">
            <w:pPr>
              <w:spacing w:line="360" w:lineRule="auto"/>
              <w:jc w:val="both"/>
            </w:pPr>
            <w:r w:rsidRPr="009F4B5E">
              <w:t>1.5.</w:t>
            </w:r>
          </w:p>
        </w:tc>
        <w:tc>
          <w:tcPr>
            <w:tcW w:w="7378" w:type="dxa"/>
          </w:tcPr>
          <w:p w:rsidR="00A5112C" w:rsidRPr="009F4B5E" w:rsidRDefault="00A5112C" w:rsidP="00D53BE5">
            <w:pPr>
              <w:spacing w:line="360" w:lineRule="auto"/>
              <w:jc w:val="both"/>
            </w:pPr>
            <w:r w:rsidRPr="009F4B5E">
              <w:t>Оценочные материалы</w:t>
            </w:r>
          </w:p>
        </w:tc>
        <w:tc>
          <w:tcPr>
            <w:tcW w:w="1241" w:type="dxa"/>
          </w:tcPr>
          <w:p w:rsidR="00A5112C" w:rsidRPr="009F4B5E" w:rsidRDefault="000001E6" w:rsidP="00D53BE5">
            <w:pPr>
              <w:spacing w:line="360" w:lineRule="auto"/>
              <w:jc w:val="center"/>
            </w:pPr>
            <w:r>
              <w:t>6</w:t>
            </w:r>
          </w:p>
        </w:tc>
      </w:tr>
      <w:tr w:rsidR="00A5112C" w:rsidRPr="009F4B5E" w:rsidTr="00D53BE5">
        <w:tc>
          <w:tcPr>
            <w:tcW w:w="952" w:type="dxa"/>
          </w:tcPr>
          <w:p w:rsidR="00A5112C" w:rsidRPr="009F4B5E" w:rsidRDefault="00A5112C" w:rsidP="00D53BE5">
            <w:pPr>
              <w:spacing w:line="360" w:lineRule="auto"/>
              <w:jc w:val="both"/>
            </w:pPr>
            <w:r w:rsidRPr="009F4B5E">
              <w:t>2</w:t>
            </w:r>
          </w:p>
        </w:tc>
        <w:tc>
          <w:tcPr>
            <w:tcW w:w="7378" w:type="dxa"/>
          </w:tcPr>
          <w:p w:rsidR="00A5112C" w:rsidRPr="009F4B5E" w:rsidRDefault="00A5112C" w:rsidP="00D53BE5">
            <w:pPr>
              <w:spacing w:line="360" w:lineRule="auto"/>
              <w:jc w:val="both"/>
            </w:pPr>
            <w:r w:rsidRPr="009F4B5E">
              <w:t>Учебно-тематический план.</w:t>
            </w:r>
          </w:p>
        </w:tc>
        <w:tc>
          <w:tcPr>
            <w:tcW w:w="1241" w:type="dxa"/>
          </w:tcPr>
          <w:p w:rsidR="00A5112C" w:rsidRPr="009F4B5E" w:rsidRDefault="008A2829" w:rsidP="00D53BE5">
            <w:pPr>
              <w:spacing w:line="360" w:lineRule="auto"/>
              <w:jc w:val="center"/>
            </w:pPr>
            <w:r>
              <w:t>7</w:t>
            </w:r>
          </w:p>
        </w:tc>
      </w:tr>
      <w:tr w:rsidR="00A5112C" w:rsidRPr="009F4B5E" w:rsidTr="00D53BE5">
        <w:tc>
          <w:tcPr>
            <w:tcW w:w="952" w:type="dxa"/>
          </w:tcPr>
          <w:p w:rsidR="00A5112C" w:rsidRPr="009F4B5E" w:rsidRDefault="00A5112C" w:rsidP="00D53BE5">
            <w:pPr>
              <w:spacing w:line="360" w:lineRule="auto"/>
              <w:jc w:val="both"/>
            </w:pPr>
            <w:r w:rsidRPr="009F4B5E">
              <w:t>3</w:t>
            </w:r>
          </w:p>
        </w:tc>
        <w:tc>
          <w:tcPr>
            <w:tcW w:w="7378" w:type="dxa"/>
          </w:tcPr>
          <w:p w:rsidR="00A5112C" w:rsidRPr="009F4B5E" w:rsidRDefault="00A5112C" w:rsidP="00D53BE5">
            <w:pPr>
              <w:spacing w:line="360" w:lineRule="auto"/>
              <w:jc w:val="both"/>
            </w:pPr>
            <w:r w:rsidRPr="009F4B5E">
              <w:t>Содержание деятельности</w:t>
            </w:r>
          </w:p>
        </w:tc>
        <w:tc>
          <w:tcPr>
            <w:tcW w:w="1241" w:type="dxa"/>
          </w:tcPr>
          <w:p w:rsidR="00A5112C" w:rsidRPr="009F4B5E" w:rsidRDefault="008A2829" w:rsidP="00D53BE5">
            <w:pPr>
              <w:spacing w:line="360" w:lineRule="auto"/>
              <w:jc w:val="center"/>
            </w:pPr>
            <w:r>
              <w:t>7</w:t>
            </w:r>
          </w:p>
        </w:tc>
      </w:tr>
      <w:tr w:rsidR="00A5112C" w:rsidRPr="009F4B5E" w:rsidTr="00D53BE5">
        <w:tc>
          <w:tcPr>
            <w:tcW w:w="952" w:type="dxa"/>
          </w:tcPr>
          <w:p w:rsidR="00A5112C" w:rsidRPr="009F4B5E" w:rsidRDefault="00A5112C" w:rsidP="00D53BE5">
            <w:pPr>
              <w:spacing w:line="360" w:lineRule="auto"/>
              <w:jc w:val="both"/>
            </w:pPr>
            <w:r w:rsidRPr="009F4B5E">
              <w:t>4</w:t>
            </w:r>
          </w:p>
        </w:tc>
        <w:tc>
          <w:tcPr>
            <w:tcW w:w="7378" w:type="dxa"/>
          </w:tcPr>
          <w:p w:rsidR="00A5112C" w:rsidRPr="009F4B5E" w:rsidRDefault="00A5112C" w:rsidP="00D53BE5">
            <w:pPr>
              <w:spacing w:line="360" w:lineRule="auto"/>
              <w:jc w:val="both"/>
            </w:pPr>
            <w:r w:rsidRPr="009F4B5E">
              <w:t>Список литературы</w:t>
            </w:r>
          </w:p>
        </w:tc>
        <w:tc>
          <w:tcPr>
            <w:tcW w:w="1241" w:type="dxa"/>
          </w:tcPr>
          <w:p w:rsidR="00A5112C" w:rsidRPr="009F4B5E" w:rsidRDefault="000001E6" w:rsidP="00D53BE5">
            <w:pPr>
              <w:spacing w:line="360" w:lineRule="auto"/>
              <w:jc w:val="center"/>
            </w:pPr>
            <w:r>
              <w:t>9</w:t>
            </w:r>
            <w:bookmarkStart w:id="0" w:name="_GoBack"/>
            <w:bookmarkEnd w:id="0"/>
          </w:p>
        </w:tc>
      </w:tr>
    </w:tbl>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A5112C" w:rsidRDefault="00A5112C"/>
    <w:p w:rsidR="00FB0751" w:rsidRDefault="00FB0751"/>
    <w:p w:rsidR="00A5112C" w:rsidRDefault="00A5112C"/>
    <w:p w:rsidR="00905590" w:rsidRDefault="00905590"/>
    <w:p w:rsidR="00905590" w:rsidRDefault="00905590"/>
    <w:p w:rsidR="00A5112C" w:rsidRDefault="00CA0CDD" w:rsidP="00CA0CDD">
      <w:pPr>
        <w:shd w:val="clear" w:color="auto" w:fill="FFFFFF"/>
        <w:spacing w:before="100" w:beforeAutospacing="1" w:after="100" w:afterAutospacing="1"/>
        <w:rPr>
          <w:b/>
          <w:bCs/>
          <w:color w:val="000000"/>
        </w:rPr>
      </w:pPr>
      <w:r>
        <w:lastRenderedPageBreak/>
        <w:t>1.</w:t>
      </w:r>
      <w:r w:rsidR="00A5112C" w:rsidRPr="00CA0CDD">
        <w:rPr>
          <w:b/>
          <w:bCs/>
          <w:color w:val="000000"/>
        </w:rPr>
        <w:t>Пояснительная записка</w:t>
      </w:r>
    </w:p>
    <w:p w:rsidR="00B54338" w:rsidRDefault="008F7AF2" w:rsidP="00B54338">
      <w:pPr>
        <w:ind w:firstLine="539"/>
        <w:jc w:val="both"/>
        <w:rPr>
          <w:spacing w:val="-2"/>
        </w:rPr>
      </w:pPr>
      <w:r w:rsidRPr="009F4B5E">
        <w:rPr>
          <w:spacing w:val="-1"/>
        </w:rPr>
        <w:t xml:space="preserve">Программа </w:t>
      </w:r>
      <w:r w:rsidR="00B54338">
        <w:rPr>
          <w:spacing w:val="-1"/>
        </w:rPr>
        <w:t>социально-педагогической</w:t>
      </w:r>
      <w:r w:rsidRPr="009F4B5E">
        <w:rPr>
          <w:spacing w:val="-1"/>
        </w:rPr>
        <w:t xml:space="preserve"> направленности «</w:t>
      </w:r>
      <w:r>
        <w:rPr>
          <w:spacing w:val="-1"/>
        </w:rPr>
        <w:t>Умный карандаш</w:t>
      </w:r>
      <w:r w:rsidRPr="009F4B5E">
        <w:rPr>
          <w:spacing w:val="-1"/>
        </w:rPr>
        <w:t>» разработана в соответствии с приказом Министерства образования и науки Российской Федерации от 29.08.2013г. № 1008 «Об утверждении Порядка организации и осуществления образовательной деятельности по дополнительным общеобразовательным программам» и «Рекомендациями по организации образовательной и методической деятельности при реализации общеразвивающих программ в области дополнительного образования, направленных письмом Министерства культуры Российской Федерации от 21.11.2013 №191-01-39/06-ГИ</w:t>
      </w:r>
      <w:r>
        <w:rPr>
          <w:spacing w:val="-1"/>
        </w:rPr>
        <w:t>.</w:t>
      </w:r>
    </w:p>
    <w:p w:rsidR="00B54338" w:rsidRDefault="00A5112C" w:rsidP="00B54338">
      <w:pPr>
        <w:ind w:firstLine="539"/>
        <w:jc w:val="both"/>
        <w:rPr>
          <w:spacing w:val="-2"/>
        </w:rPr>
      </w:pPr>
      <w:r w:rsidRPr="00A67EE1">
        <w:rPr>
          <w:color w:val="000000"/>
        </w:rPr>
        <w:t>В современных условиях функционирования и развития дошкольного образования, как никогда остро стоит задача повышения эффективности обучения и воспитания подрастающего поколения. Задача дошкольного воспитания состоит не в максимальном ускорении развития ребенка, не в функционировании сроков и темпов перевода его на «рельсы» школьного возраста, а прежде всего в создании каждому дошкольнику условий для наиболее полного раскрытия и развития индивидуальных возможностей и особенностей ребенка его неповторимости и самобытности.</w:t>
      </w:r>
    </w:p>
    <w:p w:rsidR="00B54338" w:rsidRDefault="00A5112C" w:rsidP="00B54338">
      <w:pPr>
        <w:ind w:firstLine="539"/>
        <w:jc w:val="both"/>
        <w:rPr>
          <w:spacing w:val="-2"/>
        </w:rPr>
      </w:pPr>
      <w:r w:rsidRPr="00A67EE1">
        <w:rPr>
          <w:color w:val="000000"/>
        </w:rPr>
        <w:t>Содержание дополнительного образования в МДОУ направлено на создание условий для социального, культурного самоопределения, творческой самореализации личности ребенка, укрепления психофизического здоровья. Цель внедрения дополнительных образовательных услуг –развитие индивидуальных способностей, креативности, самостоятельности у детей дошкольного возраста посредством организации кружковой работы.</w:t>
      </w:r>
    </w:p>
    <w:p w:rsidR="00B54338" w:rsidRDefault="00A5112C" w:rsidP="00B54338">
      <w:pPr>
        <w:ind w:firstLine="539"/>
        <w:jc w:val="both"/>
        <w:rPr>
          <w:spacing w:val="-2"/>
        </w:rPr>
      </w:pPr>
      <w:r w:rsidRPr="00A67EE1">
        <w:rPr>
          <w:color w:val="000000"/>
        </w:rPr>
        <w:t>Коллектив учреждения – сплоченный, творческий коллектив единомышленников, осуществляющих деятельность на проявление конструктивного сотрудничества, личностно-ориентированного взаимодействия в обучении и воспитании детей, уважительного партнерства с семьями.</w:t>
      </w:r>
    </w:p>
    <w:p w:rsidR="00A5112C" w:rsidRPr="00B54338" w:rsidRDefault="00A5112C" w:rsidP="00B54338">
      <w:pPr>
        <w:ind w:firstLine="539"/>
        <w:jc w:val="both"/>
        <w:rPr>
          <w:spacing w:val="-2"/>
        </w:rPr>
      </w:pPr>
      <w:r w:rsidRPr="00A67EE1">
        <w:rPr>
          <w:color w:val="000000"/>
        </w:rPr>
        <w:t>Дополнительная образовательная программа разработана с учетом интересов и запросов родителей в учреждении, и предусматривает работу кружка по развитию мелкой моторики руки и подготовки ее к письму «Умны</w:t>
      </w:r>
      <w:r w:rsidR="00905590">
        <w:rPr>
          <w:color w:val="000000"/>
        </w:rPr>
        <w:t>й карандаш</w:t>
      </w:r>
      <w:r w:rsidRPr="00A67EE1">
        <w:rPr>
          <w:color w:val="000000"/>
        </w:rPr>
        <w:t>»</w:t>
      </w:r>
    </w:p>
    <w:p w:rsidR="00A5112C" w:rsidRPr="00A67EE1" w:rsidRDefault="00A67EE1" w:rsidP="00A5112C">
      <w:pPr>
        <w:shd w:val="clear" w:color="auto" w:fill="FFFFFF"/>
        <w:spacing w:before="100" w:beforeAutospacing="1" w:after="100" w:afterAutospacing="1"/>
        <w:rPr>
          <w:color w:val="000000"/>
        </w:rPr>
      </w:pPr>
      <w:r w:rsidRPr="00A67EE1">
        <w:rPr>
          <w:b/>
          <w:bCs/>
          <w:color w:val="000000"/>
        </w:rPr>
        <w:t xml:space="preserve">1.1 </w:t>
      </w:r>
      <w:r w:rsidR="00A5112C" w:rsidRPr="00A67EE1">
        <w:rPr>
          <w:b/>
          <w:bCs/>
          <w:color w:val="000000"/>
        </w:rPr>
        <w:t>Актуальность</w:t>
      </w:r>
    </w:p>
    <w:p w:rsidR="00B54338" w:rsidRDefault="00A5112C" w:rsidP="00B54338">
      <w:pPr>
        <w:shd w:val="clear" w:color="auto" w:fill="FFFFFF"/>
        <w:spacing w:before="100" w:beforeAutospacing="1" w:after="100" w:afterAutospacing="1"/>
        <w:ind w:firstLine="708"/>
        <w:jc w:val="both"/>
        <w:rPr>
          <w:color w:val="000000"/>
        </w:rPr>
      </w:pPr>
      <w:r w:rsidRPr="00A67EE1">
        <w:rPr>
          <w:color w:val="000000"/>
        </w:rPr>
        <w:t>Поступление в школу – чрезвычайно ответственный момент, как для ребенка, так и для родителей. Психологическое обследование показывает, что далеко не все дети всесторонне подготовлены к безболезненному и успешному вхождению в учебную школьную деятельность.</w:t>
      </w:r>
    </w:p>
    <w:p w:rsidR="00B54338" w:rsidRDefault="00A5112C" w:rsidP="00B54338">
      <w:pPr>
        <w:shd w:val="clear" w:color="auto" w:fill="FFFFFF"/>
        <w:spacing w:before="100" w:beforeAutospacing="1" w:after="100" w:afterAutospacing="1"/>
        <w:ind w:firstLine="708"/>
        <w:jc w:val="both"/>
        <w:rPr>
          <w:color w:val="000000"/>
        </w:rPr>
      </w:pPr>
      <w:r w:rsidRPr="00A67EE1">
        <w:rPr>
          <w:color w:val="000000"/>
        </w:rPr>
        <w:t>Подготовка детей к обучению в школе в настоящее время - одна из актуальных проблем современной педагогики. Это объясняется тем, что в последние годы в практике массовой школы наблюдается совершенно определенная тенденция - неуклонное усложнение программы первого класса, внедрение в практику общеобразовательной школы альтернативных форм обучения и новых педагогических технологий, заставляющих предъявлять будущему первокласснику более высокие требования.</w:t>
      </w:r>
    </w:p>
    <w:p w:rsidR="00B54338" w:rsidRDefault="00A5112C" w:rsidP="00B54338">
      <w:pPr>
        <w:shd w:val="clear" w:color="auto" w:fill="FFFFFF"/>
        <w:spacing w:before="100" w:beforeAutospacing="1" w:after="100" w:afterAutospacing="1"/>
        <w:ind w:firstLine="708"/>
        <w:jc w:val="both"/>
        <w:rPr>
          <w:color w:val="000000"/>
        </w:rPr>
      </w:pPr>
      <w:r w:rsidRPr="00A67EE1">
        <w:rPr>
          <w:color w:val="000000"/>
        </w:rPr>
        <w:t xml:space="preserve">Уровень развития мелкой моторики – один из показателей интеллектуальной готовности к школьному обучению. Обычно ребенок, имеющий высокий уровень развития мелкой моторики, умеет логически рассуждать, у него достаточно развиты память, внимание, связная речь. Учителя начальных классов говорят, что первоклассники часто испытывают серьезные трудности с овладением навыков письма. Большую сложность дети испытывают в распределении внимания. Прописывая букву, они забывают о наклоне тетради, о том, что между буквами должно быть одинаковое расстояние, линии должны быть ровные, одного размера и силы нажима. Анализируя графику письма у детей, педагоги отмечают частые отрывы ручки от бумаги, паузы между элементами, чрезвычайная медлительность письма, неустойчивость графических форм и движений руки. Особенно ярко эти недостатки выражены у детей с речевыми нарушениями: они плохо координируют движения руки и глаза, у них слабо развита мышечная моторика и координация пальцев. Такие дети не умеют строить свою деятельность и копировать предъявляемый им образец, недостаточно ориентируются во времени и </w:t>
      </w:r>
      <w:r w:rsidRPr="00A67EE1">
        <w:rPr>
          <w:color w:val="000000"/>
        </w:rPr>
        <w:lastRenderedPageBreak/>
        <w:t xml:space="preserve">пространстве. Исследователи, занимающиеся проблемами, связанными с началом обучения в школе: </w:t>
      </w:r>
      <w:proofErr w:type="spellStart"/>
      <w:r w:rsidRPr="00A67EE1">
        <w:rPr>
          <w:color w:val="000000"/>
        </w:rPr>
        <w:t>В.М.Лыков</w:t>
      </w:r>
      <w:proofErr w:type="spellEnd"/>
      <w:r w:rsidRPr="00A67EE1">
        <w:rPr>
          <w:color w:val="000000"/>
        </w:rPr>
        <w:t xml:space="preserve">, Ю.Ф. </w:t>
      </w:r>
      <w:proofErr w:type="spellStart"/>
      <w:r w:rsidRPr="00A67EE1">
        <w:rPr>
          <w:color w:val="000000"/>
        </w:rPr>
        <w:t>Змановский</w:t>
      </w:r>
      <w:proofErr w:type="spellEnd"/>
      <w:r w:rsidRPr="00A67EE1">
        <w:rPr>
          <w:color w:val="000000"/>
        </w:rPr>
        <w:t xml:space="preserve">, </w:t>
      </w:r>
      <w:proofErr w:type="spellStart"/>
      <w:r w:rsidRPr="00A67EE1">
        <w:rPr>
          <w:color w:val="000000"/>
        </w:rPr>
        <w:t>Н.Т.Терехова</w:t>
      </w:r>
      <w:proofErr w:type="spellEnd"/>
      <w:r w:rsidRPr="00A67EE1">
        <w:rPr>
          <w:color w:val="000000"/>
        </w:rPr>
        <w:t xml:space="preserve">, А.В. </w:t>
      </w:r>
      <w:proofErr w:type="spellStart"/>
      <w:r w:rsidRPr="00A67EE1">
        <w:rPr>
          <w:color w:val="000000"/>
        </w:rPr>
        <w:t>Кенеман</w:t>
      </w:r>
      <w:proofErr w:type="spellEnd"/>
      <w:r w:rsidRPr="00A67EE1">
        <w:rPr>
          <w:color w:val="000000"/>
        </w:rPr>
        <w:t xml:space="preserve">, М.Ю. </w:t>
      </w:r>
      <w:proofErr w:type="spellStart"/>
      <w:r w:rsidRPr="00A67EE1">
        <w:rPr>
          <w:color w:val="000000"/>
        </w:rPr>
        <w:t>Кистяковская</w:t>
      </w:r>
      <w:proofErr w:type="spellEnd"/>
      <w:r w:rsidRPr="00A67EE1">
        <w:rPr>
          <w:color w:val="000000"/>
        </w:rPr>
        <w:t xml:space="preserve">, </w:t>
      </w:r>
      <w:proofErr w:type="spellStart"/>
      <w:r w:rsidRPr="00A67EE1">
        <w:rPr>
          <w:color w:val="000000"/>
        </w:rPr>
        <w:t>Т.И.Осокина</w:t>
      </w:r>
      <w:proofErr w:type="spellEnd"/>
      <w:r w:rsidRPr="00A67EE1">
        <w:rPr>
          <w:color w:val="000000"/>
        </w:rPr>
        <w:t xml:space="preserve">, </w:t>
      </w:r>
      <w:proofErr w:type="spellStart"/>
      <w:r w:rsidRPr="00A67EE1">
        <w:rPr>
          <w:color w:val="000000"/>
        </w:rPr>
        <w:t>М.В.Антропова</w:t>
      </w:r>
      <w:proofErr w:type="spellEnd"/>
      <w:r w:rsidRPr="00A67EE1">
        <w:rPr>
          <w:color w:val="000000"/>
        </w:rPr>
        <w:t xml:space="preserve">, </w:t>
      </w:r>
      <w:proofErr w:type="spellStart"/>
      <w:r w:rsidRPr="00A67EE1">
        <w:rPr>
          <w:color w:val="000000"/>
        </w:rPr>
        <w:t>М.М.Кольцова</w:t>
      </w:r>
      <w:proofErr w:type="spellEnd"/>
      <w:r w:rsidRPr="00A67EE1">
        <w:rPr>
          <w:color w:val="000000"/>
        </w:rPr>
        <w:t xml:space="preserve">, С.О. Филиппова,- отмечают, что многие трудности, с которыми сталкиваются ученики, в значительной мере обусловлены недостаточностью работы на предыдущем, дошкольном этапе. По статистическим данным, в нашей стране с каждым годом увеличивается число детей, у которых при поступлении в школу наблюдается несформированность физиологических предпосылок к овладению письмом, </w:t>
      </w:r>
      <w:proofErr w:type="spellStart"/>
      <w:r w:rsidRPr="00A67EE1">
        <w:rPr>
          <w:color w:val="000000"/>
        </w:rPr>
        <w:t>слухо</w:t>
      </w:r>
      <w:proofErr w:type="spellEnd"/>
      <w:r w:rsidRPr="00A67EE1">
        <w:rPr>
          <w:color w:val="000000"/>
        </w:rPr>
        <w:t>- зрительно моторных координаций.</w:t>
      </w:r>
    </w:p>
    <w:p w:rsidR="00B54338" w:rsidRDefault="00A5112C" w:rsidP="00B54338">
      <w:pPr>
        <w:shd w:val="clear" w:color="auto" w:fill="FFFFFF"/>
        <w:spacing w:before="100" w:beforeAutospacing="1" w:after="100" w:afterAutospacing="1"/>
        <w:ind w:firstLine="708"/>
        <w:jc w:val="both"/>
        <w:rPr>
          <w:color w:val="000000"/>
        </w:rPr>
      </w:pPr>
      <w:r w:rsidRPr="00A67EE1">
        <w:rPr>
          <w:color w:val="000000"/>
        </w:rPr>
        <w:t>Письмо – это сложный навык, включающий выполнение тонких координированных движений руки. Техника письма требует слаженной работы мелких мышц кисти и всей руки, а также хорошо развитого зрительного восприятия и произвольного внимания.</w:t>
      </w:r>
      <w:r w:rsidR="00B54338">
        <w:rPr>
          <w:color w:val="000000"/>
        </w:rPr>
        <w:t xml:space="preserve"> </w:t>
      </w:r>
      <w:r w:rsidRPr="00A67EE1">
        <w:rPr>
          <w:color w:val="000000"/>
        </w:rPr>
        <w:t>Для овладения навыком письма необходима определенная функциональная зрелость коры головного мозга. Неподготовленность к письму, недостаточное развитие мелкой моторики, зрительного восприятия, внимания может привести к возникновению негативного отношения к учебе, неуспеваемости, тревожного состояния ребенка в школе. Подготовка к обучению письму требует особого педагогического воздействия, выстроенного в систему специальных игр, упражнений и заданий. Это должна быть не механическая тренировка, а осознанная творческая деятельность ребенка под руководством и при помощи взрослого.</w:t>
      </w:r>
      <w:r w:rsidR="00B54338">
        <w:rPr>
          <w:color w:val="000000"/>
        </w:rPr>
        <w:t xml:space="preserve"> </w:t>
      </w:r>
      <w:r w:rsidRPr="00A67EE1">
        <w:rPr>
          <w:color w:val="000000"/>
        </w:rPr>
        <w:t>Выработать у детей четкое, красивое и скорое письмо невозможно в короткий срок. Для этого потребуется ряд лет, так как навык письма формируется медленно. Поэтому работа по подготовке ребенка к обучению письму должна начинаться, задолго до поступления в школу. В дошкольном возрасте важно развить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w:t>
      </w:r>
    </w:p>
    <w:p w:rsidR="00A5112C" w:rsidRPr="00A67EE1" w:rsidRDefault="00A5112C" w:rsidP="00B54338">
      <w:pPr>
        <w:shd w:val="clear" w:color="auto" w:fill="FFFFFF"/>
        <w:spacing w:before="100" w:beforeAutospacing="1" w:after="100" w:afterAutospacing="1"/>
        <w:ind w:firstLine="708"/>
        <w:jc w:val="both"/>
        <w:rPr>
          <w:color w:val="000000"/>
        </w:rPr>
      </w:pPr>
      <w:r w:rsidRPr="00A67EE1">
        <w:rPr>
          <w:color w:val="000000"/>
        </w:rPr>
        <w:t xml:space="preserve">Для предотвращения перечисленных трудностей, </w:t>
      </w:r>
      <w:r w:rsidR="00B54338">
        <w:rPr>
          <w:color w:val="000000"/>
        </w:rPr>
        <w:t>были организованы дополнительные занятия</w:t>
      </w:r>
      <w:r w:rsidRPr="00A67EE1">
        <w:rPr>
          <w:color w:val="000000"/>
        </w:rPr>
        <w:t xml:space="preserve"> по развитию мелкой моторики и подготовки руки к письму. Эта услуга была востребована и у родителей детей нашего сада.</w:t>
      </w:r>
    </w:p>
    <w:p w:rsidR="00A5112C" w:rsidRPr="00A67EE1" w:rsidRDefault="00A67EE1" w:rsidP="00A5112C">
      <w:pPr>
        <w:shd w:val="clear" w:color="auto" w:fill="FFFFFF"/>
        <w:spacing w:before="100" w:beforeAutospacing="1" w:after="100" w:afterAutospacing="1"/>
        <w:rPr>
          <w:color w:val="000000"/>
        </w:rPr>
      </w:pPr>
      <w:r w:rsidRPr="00A67EE1">
        <w:rPr>
          <w:b/>
          <w:bCs/>
          <w:color w:val="000000"/>
        </w:rPr>
        <w:t xml:space="preserve">1.2 </w:t>
      </w:r>
      <w:r w:rsidR="00A5112C" w:rsidRPr="00A67EE1">
        <w:rPr>
          <w:b/>
          <w:bCs/>
          <w:color w:val="000000"/>
        </w:rPr>
        <w:t>Цель и задачи Программы:</w:t>
      </w:r>
    </w:p>
    <w:p w:rsidR="00A5112C" w:rsidRPr="00A67EE1" w:rsidRDefault="00905590" w:rsidP="00A5112C">
      <w:pPr>
        <w:shd w:val="clear" w:color="auto" w:fill="FFFFFF"/>
        <w:spacing w:before="100" w:beforeAutospacing="1" w:after="100" w:afterAutospacing="1"/>
        <w:rPr>
          <w:color w:val="000000"/>
        </w:rPr>
      </w:pPr>
      <w:r w:rsidRPr="00905590">
        <w:rPr>
          <w:b/>
          <w:color w:val="000000"/>
        </w:rPr>
        <w:t>Цель</w:t>
      </w:r>
      <w:r>
        <w:rPr>
          <w:color w:val="000000"/>
        </w:rPr>
        <w:t xml:space="preserve">: </w:t>
      </w:r>
      <w:r w:rsidR="00A5112C" w:rsidRPr="00A67EE1">
        <w:rPr>
          <w:color w:val="000000"/>
        </w:rPr>
        <w:t>обеспечение качественной подготовки детей к школе, формирование интереса к выполнению графических упражнений, предупреждение нарушений и трудностей в овладении письмом.</w:t>
      </w:r>
    </w:p>
    <w:p w:rsidR="00A5112C" w:rsidRPr="00A67EE1" w:rsidRDefault="00A5112C" w:rsidP="00B54338">
      <w:pPr>
        <w:shd w:val="clear" w:color="auto" w:fill="FFFFFF"/>
        <w:spacing w:before="100" w:beforeAutospacing="1" w:after="100" w:afterAutospacing="1"/>
        <w:ind w:firstLine="708"/>
        <w:jc w:val="both"/>
        <w:rPr>
          <w:color w:val="000000"/>
        </w:rPr>
      </w:pPr>
      <w:r w:rsidRPr="00A67EE1">
        <w:rPr>
          <w:color w:val="000000"/>
        </w:rPr>
        <w:t xml:space="preserve">Для решения поставленной цели были выдвинуты психолого-педагогические задачи, и определены направления работы, ориентированные на развитие ручной умелости у детей в разных возрастных группах. Система работы построена с учетом достижений в области педагогики и психологии, с сохранением традиций общественного дошкольного воспитания. В работе использовались современные методики и технологии разных авторов: </w:t>
      </w:r>
      <w:proofErr w:type="spellStart"/>
      <w:r w:rsidRPr="00A67EE1">
        <w:rPr>
          <w:color w:val="000000"/>
        </w:rPr>
        <w:t>И.А.Подрезова</w:t>
      </w:r>
      <w:proofErr w:type="spellEnd"/>
      <w:r w:rsidRPr="00A67EE1">
        <w:rPr>
          <w:color w:val="000000"/>
        </w:rPr>
        <w:t xml:space="preserve">, </w:t>
      </w:r>
      <w:proofErr w:type="spellStart"/>
      <w:r w:rsidRPr="00A67EE1">
        <w:rPr>
          <w:color w:val="000000"/>
        </w:rPr>
        <w:t>Е.В.Колесникова</w:t>
      </w:r>
      <w:proofErr w:type="spellEnd"/>
      <w:r w:rsidRPr="00A67EE1">
        <w:rPr>
          <w:color w:val="000000"/>
        </w:rPr>
        <w:t xml:space="preserve">, </w:t>
      </w:r>
      <w:proofErr w:type="spellStart"/>
      <w:r w:rsidRPr="00A67EE1">
        <w:rPr>
          <w:color w:val="000000"/>
        </w:rPr>
        <w:t>С.А.Калик</w:t>
      </w:r>
      <w:proofErr w:type="spellEnd"/>
      <w:r w:rsidRPr="00A67EE1">
        <w:rPr>
          <w:color w:val="000000"/>
        </w:rPr>
        <w:t xml:space="preserve">, </w:t>
      </w:r>
      <w:proofErr w:type="spellStart"/>
      <w:r w:rsidRPr="00A67EE1">
        <w:rPr>
          <w:color w:val="000000"/>
        </w:rPr>
        <w:t>С.О.Филлипова</w:t>
      </w:r>
      <w:proofErr w:type="spellEnd"/>
      <w:r w:rsidRPr="00A67EE1">
        <w:rPr>
          <w:color w:val="000000"/>
        </w:rPr>
        <w:t xml:space="preserve">, </w:t>
      </w:r>
      <w:proofErr w:type="spellStart"/>
      <w:r w:rsidRPr="00A67EE1">
        <w:rPr>
          <w:color w:val="000000"/>
        </w:rPr>
        <w:t>Г.Г.Галкина</w:t>
      </w:r>
      <w:proofErr w:type="spellEnd"/>
      <w:r w:rsidRPr="00A67EE1">
        <w:rPr>
          <w:color w:val="000000"/>
        </w:rPr>
        <w:t xml:space="preserve">, </w:t>
      </w:r>
      <w:proofErr w:type="spellStart"/>
      <w:r w:rsidRPr="00A67EE1">
        <w:rPr>
          <w:color w:val="000000"/>
        </w:rPr>
        <w:t>Т.И.Дубинина</w:t>
      </w:r>
      <w:proofErr w:type="spellEnd"/>
      <w:r w:rsidRPr="00A67EE1">
        <w:rPr>
          <w:color w:val="000000"/>
        </w:rPr>
        <w:t>, К.В. Шевелёв, Н.Б. Бураков…</w:t>
      </w:r>
    </w:p>
    <w:p w:rsidR="00A5112C" w:rsidRPr="00A67EE1" w:rsidRDefault="00A5112C" w:rsidP="00A5112C">
      <w:pPr>
        <w:shd w:val="clear" w:color="auto" w:fill="FFFFFF"/>
        <w:spacing w:before="100" w:beforeAutospacing="1" w:after="100" w:afterAutospacing="1"/>
        <w:rPr>
          <w:color w:val="000000"/>
        </w:rPr>
      </w:pPr>
      <w:r w:rsidRPr="00A67EE1">
        <w:rPr>
          <w:color w:val="000000"/>
        </w:rPr>
        <w:t>Задачи для детей 6-7 лет:</w:t>
      </w:r>
    </w:p>
    <w:p w:rsidR="00A5112C" w:rsidRPr="00A67EE1" w:rsidRDefault="00A5112C" w:rsidP="00FB0751">
      <w:pPr>
        <w:shd w:val="clear" w:color="auto" w:fill="FFFFFF"/>
        <w:jc w:val="both"/>
        <w:rPr>
          <w:color w:val="000000"/>
        </w:rPr>
      </w:pPr>
      <w:r w:rsidRPr="00A67EE1">
        <w:rPr>
          <w:color w:val="000000"/>
        </w:rPr>
        <w:t>1.Тренировать тонко</w:t>
      </w:r>
      <w:r w:rsidR="00B54338">
        <w:rPr>
          <w:color w:val="000000"/>
        </w:rPr>
        <w:t>-</w:t>
      </w:r>
      <w:r w:rsidRPr="00A67EE1">
        <w:rPr>
          <w:color w:val="000000"/>
        </w:rPr>
        <w:t>координированные движения руки, мелкую мускулатуру пальцев.</w:t>
      </w:r>
    </w:p>
    <w:p w:rsidR="00A5112C" w:rsidRPr="00A67EE1" w:rsidRDefault="00A5112C" w:rsidP="00FB0751">
      <w:pPr>
        <w:shd w:val="clear" w:color="auto" w:fill="FFFFFF"/>
        <w:jc w:val="both"/>
        <w:rPr>
          <w:color w:val="000000"/>
        </w:rPr>
      </w:pPr>
      <w:r w:rsidRPr="00A67EE1">
        <w:rPr>
          <w:color w:val="000000"/>
        </w:rPr>
        <w:t xml:space="preserve">2.Продолжать работать над развитием </w:t>
      </w:r>
      <w:proofErr w:type="spellStart"/>
      <w:r w:rsidRPr="00A67EE1">
        <w:rPr>
          <w:color w:val="000000"/>
        </w:rPr>
        <w:t>слухо</w:t>
      </w:r>
      <w:proofErr w:type="spellEnd"/>
      <w:r w:rsidRPr="00A67EE1">
        <w:rPr>
          <w:color w:val="000000"/>
        </w:rPr>
        <w:t xml:space="preserve">-зрительно-моторных функций, ориентировки на </w:t>
      </w:r>
      <w:proofErr w:type="spellStart"/>
      <w:r w:rsidRPr="00A67EE1">
        <w:rPr>
          <w:color w:val="000000"/>
        </w:rPr>
        <w:t>микроплоскости</w:t>
      </w:r>
      <w:proofErr w:type="spellEnd"/>
      <w:r w:rsidRPr="00A67EE1">
        <w:rPr>
          <w:color w:val="000000"/>
        </w:rPr>
        <w:t>.</w:t>
      </w:r>
    </w:p>
    <w:p w:rsidR="00A5112C" w:rsidRPr="00A67EE1" w:rsidRDefault="00A5112C" w:rsidP="00FB0751">
      <w:pPr>
        <w:shd w:val="clear" w:color="auto" w:fill="FFFFFF"/>
        <w:jc w:val="both"/>
        <w:rPr>
          <w:color w:val="000000"/>
        </w:rPr>
      </w:pPr>
      <w:r w:rsidRPr="00A67EE1">
        <w:rPr>
          <w:color w:val="000000"/>
        </w:rPr>
        <w:t>3.Совершенствовать графические умения и навыки в заданиях разных видов.</w:t>
      </w:r>
    </w:p>
    <w:p w:rsidR="00A5112C" w:rsidRPr="00A67EE1" w:rsidRDefault="00A5112C" w:rsidP="00FB0751">
      <w:pPr>
        <w:shd w:val="clear" w:color="auto" w:fill="FFFFFF"/>
        <w:jc w:val="both"/>
        <w:rPr>
          <w:color w:val="000000"/>
        </w:rPr>
      </w:pPr>
      <w:r w:rsidRPr="00A67EE1">
        <w:rPr>
          <w:color w:val="000000"/>
        </w:rPr>
        <w:t>4.Учить соблюдать во время работы правила письма (положение тетради перед собой, правильно держать карандаш, правильно сидеть), формировать умение работать в общем темпе.</w:t>
      </w:r>
    </w:p>
    <w:p w:rsidR="00A5112C" w:rsidRPr="00A67EE1" w:rsidRDefault="00A5112C" w:rsidP="00FB0751">
      <w:pPr>
        <w:shd w:val="clear" w:color="auto" w:fill="FFFFFF"/>
        <w:jc w:val="both"/>
        <w:rPr>
          <w:color w:val="000000"/>
        </w:rPr>
      </w:pPr>
      <w:r w:rsidRPr="00A67EE1">
        <w:rPr>
          <w:color w:val="000000"/>
        </w:rPr>
        <w:t>5.Способствовать развитию психических процессов</w:t>
      </w:r>
      <w:r w:rsidR="00B54338">
        <w:rPr>
          <w:color w:val="000000"/>
        </w:rPr>
        <w:t xml:space="preserve"> </w:t>
      </w:r>
      <w:r w:rsidRPr="00A67EE1">
        <w:rPr>
          <w:color w:val="000000"/>
        </w:rPr>
        <w:t>- внимания, памяти, мышления, воображения.</w:t>
      </w:r>
    </w:p>
    <w:p w:rsidR="00A5112C" w:rsidRPr="00A67EE1" w:rsidRDefault="00A5112C" w:rsidP="00FB0751">
      <w:pPr>
        <w:shd w:val="clear" w:color="auto" w:fill="FFFFFF"/>
        <w:jc w:val="both"/>
        <w:rPr>
          <w:color w:val="000000"/>
        </w:rPr>
      </w:pPr>
      <w:r w:rsidRPr="00A67EE1">
        <w:rPr>
          <w:color w:val="000000"/>
        </w:rPr>
        <w:t>6.Формировать навык самоконтроля и самооценки выполненной работы.</w:t>
      </w:r>
    </w:p>
    <w:p w:rsidR="00A5112C" w:rsidRPr="00A67EE1" w:rsidRDefault="00A5112C" w:rsidP="00FB0751">
      <w:pPr>
        <w:shd w:val="clear" w:color="auto" w:fill="FFFFFF"/>
        <w:jc w:val="both"/>
        <w:rPr>
          <w:color w:val="000000"/>
        </w:rPr>
      </w:pPr>
      <w:r w:rsidRPr="00A67EE1">
        <w:rPr>
          <w:color w:val="000000"/>
        </w:rPr>
        <w:t>7.Воспитывать трудолюбие, старательность и добросовестное отношение к работе.</w:t>
      </w:r>
    </w:p>
    <w:p w:rsidR="00A5112C" w:rsidRPr="00A67EE1" w:rsidRDefault="00A5112C" w:rsidP="00FB0751">
      <w:pPr>
        <w:shd w:val="clear" w:color="auto" w:fill="FFFFFF"/>
        <w:spacing w:before="100" w:beforeAutospacing="1" w:after="100" w:afterAutospacing="1"/>
        <w:ind w:firstLine="708"/>
        <w:jc w:val="both"/>
        <w:rPr>
          <w:color w:val="000000"/>
        </w:rPr>
      </w:pPr>
      <w:r w:rsidRPr="00A67EE1">
        <w:rPr>
          <w:color w:val="000000"/>
        </w:rPr>
        <w:lastRenderedPageBreak/>
        <w:t>Работа по подготовке детей к обучению письму предполагают организацию разных видов работ в следующих направлениях:</w:t>
      </w:r>
    </w:p>
    <w:p w:rsidR="00A5112C" w:rsidRPr="00A67EE1" w:rsidRDefault="00A5112C" w:rsidP="00FB0751">
      <w:pPr>
        <w:shd w:val="clear" w:color="auto" w:fill="FFFFFF"/>
        <w:rPr>
          <w:color w:val="000000"/>
        </w:rPr>
      </w:pPr>
      <w:r w:rsidRPr="00A67EE1">
        <w:rPr>
          <w:color w:val="000000"/>
        </w:rPr>
        <w:t>1. Гимнастика пальцев и кистей рук;</w:t>
      </w:r>
    </w:p>
    <w:p w:rsidR="00A5112C" w:rsidRPr="00A67EE1" w:rsidRDefault="00A5112C" w:rsidP="00FB0751">
      <w:pPr>
        <w:shd w:val="clear" w:color="auto" w:fill="FFFFFF"/>
        <w:rPr>
          <w:color w:val="000000"/>
        </w:rPr>
      </w:pPr>
      <w:r w:rsidRPr="00A67EE1">
        <w:rPr>
          <w:color w:val="000000"/>
        </w:rPr>
        <w:t xml:space="preserve">2. Задания </w:t>
      </w:r>
      <w:proofErr w:type="gramStart"/>
      <w:r w:rsidRPr="00A67EE1">
        <w:rPr>
          <w:color w:val="000000"/>
        </w:rPr>
        <w:t>по  конструированию</w:t>
      </w:r>
      <w:proofErr w:type="gramEnd"/>
      <w:r w:rsidRPr="00A67EE1">
        <w:rPr>
          <w:color w:val="000000"/>
        </w:rPr>
        <w:t>.</w:t>
      </w:r>
    </w:p>
    <w:p w:rsidR="00A5112C" w:rsidRPr="00A67EE1" w:rsidRDefault="00A5112C" w:rsidP="00FB0751">
      <w:pPr>
        <w:shd w:val="clear" w:color="auto" w:fill="FFFFFF"/>
        <w:rPr>
          <w:color w:val="000000"/>
        </w:rPr>
      </w:pPr>
      <w:r w:rsidRPr="00A67EE1">
        <w:rPr>
          <w:color w:val="000000"/>
        </w:rPr>
        <w:t>3. Развитие мелкой моторики в работе с мелкими предметами</w:t>
      </w:r>
    </w:p>
    <w:p w:rsidR="00A5112C" w:rsidRPr="00A67EE1" w:rsidRDefault="00A5112C" w:rsidP="00FB0751">
      <w:pPr>
        <w:shd w:val="clear" w:color="auto" w:fill="FFFFFF"/>
        <w:rPr>
          <w:color w:val="000000"/>
        </w:rPr>
      </w:pPr>
      <w:r w:rsidRPr="00A67EE1">
        <w:rPr>
          <w:color w:val="000000"/>
        </w:rPr>
        <w:t>4. Ориентировка в пространстве и на листе бумаги;</w:t>
      </w:r>
    </w:p>
    <w:p w:rsidR="00A5112C" w:rsidRPr="00A67EE1" w:rsidRDefault="00A5112C" w:rsidP="00FB0751">
      <w:pPr>
        <w:shd w:val="clear" w:color="auto" w:fill="FFFFFF"/>
        <w:rPr>
          <w:color w:val="000000"/>
        </w:rPr>
      </w:pPr>
      <w:r w:rsidRPr="00A67EE1">
        <w:rPr>
          <w:color w:val="000000"/>
        </w:rPr>
        <w:t>5. Формирование элементарных графических навыков.</w:t>
      </w:r>
    </w:p>
    <w:p w:rsidR="00B54338" w:rsidRDefault="00A5112C" w:rsidP="00B54338">
      <w:pPr>
        <w:shd w:val="clear" w:color="auto" w:fill="FFFFFF"/>
        <w:spacing w:before="100" w:beforeAutospacing="1" w:after="100" w:afterAutospacing="1"/>
        <w:ind w:firstLine="708"/>
        <w:jc w:val="both"/>
        <w:rPr>
          <w:color w:val="000000"/>
        </w:rPr>
      </w:pPr>
      <w:r w:rsidRPr="00A67EE1">
        <w:rPr>
          <w:color w:val="000000"/>
        </w:rPr>
        <w:t xml:space="preserve">Опыт графических движений ребенок приобретает, выполняя различные виды штриховки, рисуя, копируя рисунки, обводя контуры по точкам и пунктирным линиям. При этом необходимо обучение правильным приёмам действий: вести линию сверху вниз и слева направо; штриховать ровно, без пробелов, не </w:t>
      </w:r>
      <w:r w:rsidR="00B54338">
        <w:rPr>
          <w:color w:val="000000"/>
        </w:rPr>
        <w:t>заходя</w:t>
      </w:r>
      <w:r w:rsidRPr="00A67EE1">
        <w:rPr>
          <w:color w:val="000000"/>
        </w:rPr>
        <w:t xml:space="preserve"> за контур.</w:t>
      </w:r>
    </w:p>
    <w:p w:rsidR="00B54338" w:rsidRDefault="00A5112C" w:rsidP="00B54338">
      <w:pPr>
        <w:shd w:val="clear" w:color="auto" w:fill="FFFFFF"/>
        <w:spacing w:before="100" w:beforeAutospacing="1" w:after="100" w:afterAutospacing="1"/>
        <w:ind w:firstLine="708"/>
        <w:jc w:val="both"/>
        <w:rPr>
          <w:color w:val="000000"/>
        </w:rPr>
      </w:pPr>
      <w:r w:rsidRPr="00A67EE1">
        <w:rPr>
          <w:color w:val="000000"/>
        </w:rPr>
        <w:t>Особое внимание следует обратить на правильность посадки за столом, правильность удержания пишущего предмета, расположение листа бумаги на столе, формирование умений выполнять линии различной толщины и формы, ориентацию на листе бумаги.</w:t>
      </w:r>
    </w:p>
    <w:p w:rsidR="00A5112C" w:rsidRPr="00A67EE1" w:rsidRDefault="00A5112C" w:rsidP="00B54338">
      <w:pPr>
        <w:shd w:val="clear" w:color="auto" w:fill="FFFFFF"/>
        <w:spacing w:before="100" w:beforeAutospacing="1" w:after="100" w:afterAutospacing="1"/>
        <w:ind w:firstLine="708"/>
        <w:jc w:val="both"/>
        <w:rPr>
          <w:color w:val="000000"/>
        </w:rPr>
      </w:pPr>
      <w:r w:rsidRPr="00A67EE1">
        <w:rPr>
          <w:color w:val="000000"/>
        </w:rPr>
        <w:t>Успешность формирования графического навыка во многом зависит от уровня развития Учебно-важных качеств: способности принимать задачу и произвольно управлять своими действиями; обучаемости; зрительного анализа и зрительно-двигательной координации движений руки; навыков пространственной ориентации.</w:t>
      </w:r>
    </w:p>
    <w:p w:rsidR="00A5112C" w:rsidRPr="00A67EE1" w:rsidRDefault="00A5112C" w:rsidP="00A5112C">
      <w:pPr>
        <w:spacing w:before="240" w:after="200" w:line="276" w:lineRule="auto"/>
        <w:jc w:val="center"/>
        <w:rPr>
          <w:color w:val="000000"/>
          <w:u w:val="single"/>
        </w:rPr>
      </w:pPr>
      <w:r w:rsidRPr="00A67EE1">
        <w:rPr>
          <w:b/>
          <w:color w:val="000000"/>
        </w:rPr>
        <w:t>1.3. Условия реализации.</w:t>
      </w:r>
    </w:p>
    <w:p w:rsidR="00A5112C" w:rsidRPr="00A67EE1" w:rsidRDefault="00A5112C" w:rsidP="00A5112C">
      <w:pPr>
        <w:ind w:left="66" w:firstLine="642"/>
        <w:jc w:val="both"/>
        <w:rPr>
          <w:color w:val="000000"/>
          <w:spacing w:val="-2"/>
        </w:rPr>
      </w:pPr>
      <w:r w:rsidRPr="00A67EE1">
        <w:rPr>
          <w:color w:val="000000"/>
          <w:spacing w:val="-2"/>
        </w:rPr>
        <w:t xml:space="preserve">Программа построена на принципах развивающего обучения и направлена на формирования умений и навыков. </w:t>
      </w:r>
    </w:p>
    <w:p w:rsidR="00A5112C" w:rsidRPr="00A67EE1" w:rsidRDefault="00A5112C" w:rsidP="00A5112C">
      <w:pPr>
        <w:shd w:val="clear" w:color="auto" w:fill="FFFFFF"/>
        <w:ind w:left="14" w:firstLine="547"/>
        <w:jc w:val="both"/>
        <w:rPr>
          <w:color w:val="000000"/>
        </w:rPr>
      </w:pPr>
      <w:r w:rsidRPr="00A67EE1">
        <w:rPr>
          <w:b/>
          <w:color w:val="000000"/>
        </w:rPr>
        <w:t>Возраст детей,</w:t>
      </w:r>
      <w:r w:rsidRPr="00A67EE1">
        <w:rPr>
          <w:color w:val="000000"/>
        </w:rPr>
        <w:t xml:space="preserve"> участвующих в реализации данной дополнительной общеразвивающей программы: </w:t>
      </w:r>
      <w:r w:rsidRPr="00A67EE1">
        <w:rPr>
          <w:b/>
          <w:color w:val="000000"/>
        </w:rPr>
        <w:t>6-7 лет</w:t>
      </w:r>
      <w:r w:rsidRPr="00A67EE1">
        <w:rPr>
          <w:color w:val="000000"/>
        </w:rPr>
        <w:t>.</w:t>
      </w:r>
    </w:p>
    <w:p w:rsidR="00A5112C" w:rsidRPr="00A67EE1" w:rsidRDefault="00A5112C" w:rsidP="00A5112C">
      <w:pPr>
        <w:shd w:val="clear" w:color="auto" w:fill="FFFFFF"/>
        <w:ind w:left="14" w:firstLine="547"/>
        <w:jc w:val="both"/>
        <w:rPr>
          <w:color w:val="000000"/>
        </w:rPr>
      </w:pPr>
      <w:r w:rsidRPr="00A67EE1">
        <w:rPr>
          <w:b/>
          <w:color w:val="000000"/>
        </w:rPr>
        <w:t xml:space="preserve">Уровень освоение программы: </w:t>
      </w:r>
      <w:r w:rsidRPr="00A67EE1">
        <w:rPr>
          <w:color w:val="000000"/>
        </w:rPr>
        <w:t>ознакомительный.</w:t>
      </w:r>
    </w:p>
    <w:p w:rsidR="00A5112C" w:rsidRPr="00A67EE1" w:rsidRDefault="00A5112C" w:rsidP="00A5112C">
      <w:pPr>
        <w:shd w:val="clear" w:color="auto" w:fill="FFFFFF"/>
        <w:ind w:left="14" w:firstLine="547"/>
        <w:jc w:val="both"/>
      </w:pPr>
      <w:r w:rsidRPr="00A67EE1">
        <w:rPr>
          <w:b/>
          <w:color w:val="000000"/>
        </w:rPr>
        <w:t xml:space="preserve">Срок реализации программы: </w:t>
      </w:r>
      <w:r w:rsidRPr="00A67EE1">
        <w:rPr>
          <w:color w:val="000000"/>
        </w:rPr>
        <w:t>5 месяцев (январь - май)</w:t>
      </w:r>
    </w:p>
    <w:p w:rsidR="00A5112C" w:rsidRPr="00A67EE1" w:rsidRDefault="00A5112C" w:rsidP="00A5112C">
      <w:pPr>
        <w:shd w:val="clear" w:color="auto" w:fill="FFFFFF"/>
        <w:ind w:left="14" w:firstLine="547"/>
        <w:jc w:val="both"/>
        <w:rPr>
          <w:b/>
          <w:color w:val="000000"/>
        </w:rPr>
      </w:pPr>
      <w:r w:rsidRPr="00A67EE1">
        <w:rPr>
          <w:b/>
          <w:color w:val="000000"/>
        </w:rPr>
        <w:t>Формы и режим деятельности:</w:t>
      </w:r>
    </w:p>
    <w:p w:rsidR="00A5112C" w:rsidRPr="00A67EE1" w:rsidRDefault="00A5112C" w:rsidP="00A5112C">
      <w:pPr>
        <w:shd w:val="clear" w:color="auto" w:fill="FFFFFF"/>
        <w:ind w:left="14" w:firstLine="547"/>
        <w:jc w:val="both"/>
        <w:rPr>
          <w:color w:val="000000"/>
        </w:rPr>
      </w:pPr>
      <w:r w:rsidRPr="00A67EE1">
        <w:rPr>
          <w:color w:val="000000"/>
        </w:rPr>
        <w:t xml:space="preserve">Формы занятий варьируются в зависимости от содержания, трудоёмкости, индивидуальных темпов освоения приёмов детьми. Занятия с целой группой из 8 детей - вводные занятия, не требующие от педагога постоянного контроля над действиями детей. Занятия с подгруппами до 4 человек - практические занятия, требующие внимания к каждому ребёнку. Индивидуальные занятия - с детьми, недостаточно овладевшими необходимыми приёмами или работающими в индивидуальном темпе (отстают от основной группы либо опережают её). </w:t>
      </w:r>
    </w:p>
    <w:p w:rsidR="00A5112C" w:rsidRPr="00A67EE1" w:rsidRDefault="00A5112C" w:rsidP="00A5112C">
      <w:pPr>
        <w:shd w:val="clear" w:color="auto" w:fill="FFFFFF"/>
        <w:ind w:left="14" w:firstLine="547"/>
        <w:jc w:val="both"/>
        <w:rPr>
          <w:color w:val="000000"/>
        </w:rPr>
      </w:pPr>
      <w:r w:rsidRPr="00A67EE1">
        <w:rPr>
          <w:color w:val="000000"/>
        </w:rPr>
        <w:t xml:space="preserve">Непосредственно образовательная деятельность проводится 1 раз в неделю, во вторую половину дня. Продолжительность занятия: в </w:t>
      </w:r>
      <w:r w:rsidR="00D31F33">
        <w:rPr>
          <w:color w:val="000000"/>
        </w:rPr>
        <w:t xml:space="preserve">подготовительной </w:t>
      </w:r>
      <w:r w:rsidRPr="00A67EE1">
        <w:rPr>
          <w:color w:val="000000"/>
        </w:rPr>
        <w:t xml:space="preserve">группе 30 минут. </w:t>
      </w:r>
    </w:p>
    <w:p w:rsidR="00A5112C" w:rsidRPr="00A67EE1" w:rsidRDefault="00A5112C" w:rsidP="00A5112C">
      <w:pPr>
        <w:shd w:val="clear" w:color="auto" w:fill="FFFFFF"/>
        <w:spacing w:before="240" w:after="240"/>
        <w:ind w:left="14" w:firstLine="547"/>
        <w:jc w:val="center"/>
        <w:rPr>
          <w:b/>
        </w:rPr>
      </w:pPr>
      <w:r w:rsidRPr="00A67EE1">
        <w:rPr>
          <w:b/>
        </w:rPr>
        <w:t>1.3.1. Материально-техническое обеспечение.</w:t>
      </w:r>
    </w:p>
    <w:p w:rsidR="00A5112C" w:rsidRPr="00A67EE1" w:rsidRDefault="00A5112C" w:rsidP="00A5112C">
      <w:pPr>
        <w:shd w:val="clear" w:color="auto" w:fill="FFFFFF"/>
        <w:ind w:left="14" w:firstLine="547"/>
        <w:jc w:val="both"/>
        <w:rPr>
          <w:color w:val="000000"/>
        </w:rPr>
      </w:pPr>
      <w:r w:rsidRPr="00A67EE1">
        <w:rPr>
          <w:color w:val="000000"/>
        </w:rPr>
        <w:t>Материально-техническое обеспечение образовательного учреждения должно соответствовать санитарным и противопожарным нормам, нормам охраны труда.</w:t>
      </w:r>
    </w:p>
    <w:p w:rsidR="00A5112C" w:rsidRPr="00A67EE1" w:rsidRDefault="00A5112C" w:rsidP="00A5112C">
      <w:pPr>
        <w:shd w:val="clear" w:color="auto" w:fill="FFFFFF"/>
        <w:ind w:left="14" w:firstLine="547"/>
        <w:jc w:val="both"/>
        <w:rPr>
          <w:color w:val="000000"/>
        </w:rPr>
      </w:pPr>
      <w:r w:rsidRPr="00A67EE1">
        <w:rPr>
          <w:color w:val="000000"/>
        </w:rPr>
        <w:t>Учебная аудитория, предназначенная для реализации учебного предмета, оснащена:</w:t>
      </w:r>
    </w:p>
    <w:p w:rsidR="00D31F33" w:rsidRPr="00A67EE1" w:rsidRDefault="00D31F33" w:rsidP="00FB0751">
      <w:pPr>
        <w:shd w:val="clear" w:color="auto" w:fill="FFFFFF"/>
        <w:jc w:val="both"/>
        <w:rPr>
          <w:color w:val="000000"/>
        </w:rPr>
      </w:pPr>
    </w:p>
    <w:tbl>
      <w:tblPr>
        <w:tblStyle w:val="a3"/>
        <w:tblW w:w="10465" w:type="dxa"/>
        <w:tblInd w:w="20" w:type="dxa"/>
        <w:tblLook w:val="04A0" w:firstRow="1" w:lastRow="0" w:firstColumn="1" w:lastColumn="0" w:noHBand="0" w:noVBand="1"/>
      </w:tblPr>
      <w:tblGrid>
        <w:gridCol w:w="3148"/>
        <w:gridCol w:w="4340"/>
        <w:gridCol w:w="2977"/>
      </w:tblGrid>
      <w:tr w:rsidR="00A5112C" w:rsidRPr="00A67EE1" w:rsidTr="00B54338">
        <w:tc>
          <w:tcPr>
            <w:tcW w:w="3148" w:type="dxa"/>
          </w:tcPr>
          <w:p w:rsidR="00A5112C" w:rsidRPr="00A67EE1" w:rsidRDefault="00A5112C" w:rsidP="00D53BE5">
            <w:pPr>
              <w:shd w:val="clear" w:color="auto" w:fill="FFFFFF"/>
              <w:ind w:left="14" w:firstLine="547"/>
              <w:jc w:val="center"/>
              <w:rPr>
                <w:color w:val="000000"/>
              </w:rPr>
            </w:pPr>
            <w:r w:rsidRPr="00A67EE1">
              <w:rPr>
                <w:color w:val="000000"/>
              </w:rPr>
              <w:t xml:space="preserve">Оборудование </w:t>
            </w:r>
          </w:p>
        </w:tc>
        <w:tc>
          <w:tcPr>
            <w:tcW w:w="4340" w:type="dxa"/>
          </w:tcPr>
          <w:p w:rsidR="00A5112C" w:rsidRPr="00A67EE1" w:rsidRDefault="00A5112C" w:rsidP="00D53BE5">
            <w:pPr>
              <w:shd w:val="clear" w:color="auto" w:fill="FFFFFF"/>
              <w:ind w:left="14" w:firstLine="547"/>
              <w:jc w:val="center"/>
              <w:rPr>
                <w:color w:val="000000"/>
              </w:rPr>
            </w:pPr>
            <w:r w:rsidRPr="00A67EE1">
              <w:rPr>
                <w:color w:val="000000"/>
              </w:rPr>
              <w:t>Наименование</w:t>
            </w:r>
          </w:p>
        </w:tc>
        <w:tc>
          <w:tcPr>
            <w:tcW w:w="2977" w:type="dxa"/>
          </w:tcPr>
          <w:p w:rsidR="00A5112C" w:rsidRPr="00A67EE1" w:rsidRDefault="00A5112C" w:rsidP="00D53BE5">
            <w:pPr>
              <w:shd w:val="clear" w:color="auto" w:fill="FFFFFF"/>
              <w:ind w:left="14" w:firstLine="547"/>
              <w:jc w:val="center"/>
              <w:rPr>
                <w:color w:val="000000"/>
              </w:rPr>
            </w:pPr>
            <w:r w:rsidRPr="00A67EE1">
              <w:rPr>
                <w:color w:val="000000"/>
              </w:rPr>
              <w:t>Количество</w:t>
            </w:r>
          </w:p>
        </w:tc>
      </w:tr>
      <w:tr w:rsidR="00A5112C" w:rsidRPr="00A67EE1" w:rsidTr="00B54338">
        <w:trPr>
          <w:trHeight w:val="343"/>
        </w:trPr>
        <w:tc>
          <w:tcPr>
            <w:tcW w:w="3148" w:type="dxa"/>
            <w:vMerge w:val="restart"/>
          </w:tcPr>
          <w:p w:rsidR="00A5112C" w:rsidRPr="00A67EE1" w:rsidRDefault="00A5112C" w:rsidP="00D53BE5">
            <w:pPr>
              <w:shd w:val="clear" w:color="auto" w:fill="FFFFFF"/>
              <w:ind w:left="14"/>
              <w:jc w:val="both"/>
              <w:rPr>
                <w:color w:val="000000"/>
              </w:rPr>
            </w:pPr>
            <w:r w:rsidRPr="00A67EE1">
              <w:rPr>
                <w:color w:val="000000"/>
              </w:rPr>
              <w:t>Материалы и инструменты</w:t>
            </w:r>
          </w:p>
        </w:tc>
        <w:tc>
          <w:tcPr>
            <w:tcW w:w="4340" w:type="dxa"/>
          </w:tcPr>
          <w:p w:rsidR="00A5112C" w:rsidRPr="00A67EE1" w:rsidRDefault="00663411" w:rsidP="00D53BE5">
            <w:pPr>
              <w:shd w:val="clear" w:color="auto" w:fill="FFFFFF"/>
              <w:jc w:val="both"/>
              <w:rPr>
                <w:color w:val="000000"/>
              </w:rPr>
            </w:pPr>
            <w:r w:rsidRPr="00A67EE1">
              <w:rPr>
                <w:color w:val="000000"/>
              </w:rPr>
              <w:t>Простые карандаши</w:t>
            </w:r>
            <w:r w:rsidR="00A5112C" w:rsidRPr="00A67EE1">
              <w:rPr>
                <w:color w:val="000000"/>
              </w:rPr>
              <w:t xml:space="preserve"> </w:t>
            </w:r>
          </w:p>
        </w:tc>
        <w:tc>
          <w:tcPr>
            <w:tcW w:w="2977" w:type="dxa"/>
          </w:tcPr>
          <w:p w:rsidR="00A5112C" w:rsidRPr="00A67EE1" w:rsidRDefault="00663411" w:rsidP="00D53BE5">
            <w:pPr>
              <w:shd w:val="clear" w:color="auto" w:fill="FFFFFF"/>
              <w:ind w:left="14" w:firstLine="547"/>
              <w:jc w:val="center"/>
              <w:rPr>
                <w:color w:val="000000"/>
              </w:rPr>
            </w:pPr>
            <w:r w:rsidRPr="00A67EE1">
              <w:rPr>
                <w:color w:val="000000"/>
              </w:rPr>
              <w:t>15</w:t>
            </w:r>
          </w:p>
        </w:tc>
      </w:tr>
      <w:tr w:rsidR="00A5112C" w:rsidRPr="00A67EE1" w:rsidTr="00B54338">
        <w:trPr>
          <w:trHeight w:val="677"/>
        </w:trPr>
        <w:tc>
          <w:tcPr>
            <w:tcW w:w="3148" w:type="dxa"/>
            <w:vMerge/>
          </w:tcPr>
          <w:p w:rsidR="00A5112C" w:rsidRPr="00A67EE1" w:rsidRDefault="00A5112C" w:rsidP="00D53BE5">
            <w:pPr>
              <w:shd w:val="clear" w:color="auto" w:fill="FFFFFF"/>
              <w:ind w:left="14" w:firstLine="547"/>
              <w:jc w:val="both"/>
              <w:rPr>
                <w:color w:val="000000"/>
              </w:rPr>
            </w:pPr>
          </w:p>
        </w:tc>
        <w:tc>
          <w:tcPr>
            <w:tcW w:w="4340" w:type="dxa"/>
          </w:tcPr>
          <w:p w:rsidR="00A5112C" w:rsidRPr="00A67EE1" w:rsidRDefault="00663411" w:rsidP="00D53BE5">
            <w:pPr>
              <w:shd w:val="clear" w:color="auto" w:fill="FFFFFF"/>
              <w:ind w:left="14"/>
              <w:jc w:val="both"/>
              <w:rPr>
                <w:color w:val="000000"/>
              </w:rPr>
            </w:pPr>
            <w:r w:rsidRPr="00A67EE1">
              <w:rPr>
                <w:color w:val="000000"/>
              </w:rPr>
              <w:t>Цветные карандаши</w:t>
            </w:r>
          </w:p>
        </w:tc>
        <w:tc>
          <w:tcPr>
            <w:tcW w:w="2977" w:type="dxa"/>
          </w:tcPr>
          <w:p w:rsidR="00A5112C" w:rsidRPr="00A67EE1" w:rsidRDefault="00663411" w:rsidP="00D53BE5">
            <w:pPr>
              <w:shd w:val="clear" w:color="auto" w:fill="FFFFFF"/>
              <w:ind w:left="14" w:firstLine="547"/>
              <w:jc w:val="center"/>
              <w:rPr>
                <w:color w:val="000000"/>
              </w:rPr>
            </w:pPr>
            <w:r w:rsidRPr="00A67EE1">
              <w:rPr>
                <w:color w:val="000000"/>
              </w:rPr>
              <w:t>80</w:t>
            </w:r>
          </w:p>
        </w:tc>
      </w:tr>
      <w:tr w:rsidR="00A5112C" w:rsidRPr="00A67EE1" w:rsidTr="00B54338">
        <w:tc>
          <w:tcPr>
            <w:tcW w:w="3148" w:type="dxa"/>
            <w:vMerge/>
          </w:tcPr>
          <w:p w:rsidR="00A5112C" w:rsidRPr="00A67EE1" w:rsidRDefault="00A5112C" w:rsidP="00D53BE5">
            <w:pPr>
              <w:shd w:val="clear" w:color="auto" w:fill="FFFFFF"/>
              <w:ind w:left="14" w:firstLine="547"/>
              <w:jc w:val="both"/>
              <w:rPr>
                <w:color w:val="000000"/>
              </w:rPr>
            </w:pPr>
          </w:p>
        </w:tc>
        <w:tc>
          <w:tcPr>
            <w:tcW w:w="4340" w:type="dxa"/>
          </w:tcPr>
          <w:p w:rsidR="00A5112C" w:rsidRPr="00A67EE1" w:rsidRDefault="00A5112C" w:rsidP="00D53BE5">
            <w:pPr>
              <w:shd w:val="clear" w:color="auto" w:fill="FFFFFF"/>
              <w:ind w:left="14"/>
              <w:jc w:val="both"/>
              <w:rPr>
                <w:color w:val="000000"/>
              </w:rPr>
            </w:pPr>
            <w:r w:rsidRPr="00A67EE1">
              <w:rPr>
                <w:color w:val="000000"/>
              </w:rPr>
              <w:t>Ножницы с округлыми концами</w:t>
            </w:r>
          </w:p>
        </w:tc>
        <w:tc>
          <w:tcPr>
            <w:tcW w:w="2977" w:type="dxa"/>
          </w:tcPr>
          <w:p w:rsidR="00A5112C" w:rsidRPr="00A67EE1" w:rsidRDefault="00663411" w:rsidP="00D53BE5">
            <w:pPr>
              <w:shd w:val="clear" w:color="auto" w:fill="FFFFFF"/>
              <w:ind w:left="14" w:firstLine="547"/>
              <w:jc w:val="center"/>
              <w:rPr>
                <w:color w:val="000000"/>
              </w:rPr>
            </w:pPr>
            <w:r w:rsidRPr="00A67EE1">
              <w:rPr>
                <w:color w:val="000000"/>
              </w:rPr>
              <w:t>15</w:t>
            </w:r>
          </w:p>
        </w:tc>
      </w:tr>
      <w:tr w:rsidR="00A5112C" w:rsidRPr="00A67EE1" w:rsidTr="00B54338">
        <w:tc>
          <w:tcPr>
            <w:tcW w:w="3148" w:type="dxa"/>
            <w:vMerge/>
          </w:tcPr>
          <w:p w:rsidR="00A5112C" w:rsidRPr="00A67EE1" w:rsidRDefault="00A5112C" w:rsidP="00D53BE5">
            <w:pPr>
              <w:shd w:val="clear" w:color="auto" w:fill="FFFFFF"/>
              <w:ind w:left="14" w:firstLine="547"/>
              <w:jc w:val="both"/>
              <w:rPr>
                <w:color w:val="000000"/>
              </w:rPr>
            </w:pPr>
          </w:p>
        </w:tc>
        <w:tc>
          <w:tcPr>
            <w:tcW w:w="4340" w:type="dxa"/>
          </w:tcPr>
          <w:p w:rsidR="00A5112C" w:rsidRPr="00A67EE1" w:rsidRDefault="00663411" w:rsidP="00D53BE5">
            <w:pPr>
              <w:shd w:val="clear" w:color="auto" w:fill="FFFFFF"/>
              <w:ind w:left="14"/>
              <w:jc w:val="both"/>
              <w:rPr>
                <w:color w:val="000000"/>
              </w:rPr>
            </w:pPr>
            <w:r w:rsidRPr="00A67EE1">
              <w:rPr>
                <w:color w:val="000000"/>
              </w:rPr>
              <w:t>Цветная бумага, тетради в крупную клетку, узкую линейку</w:t>
            </w:r>
          </w:p>
        </w:tc>
        <w:tc>
          <w:tcPr>
            <w:tcW w:w="2977" w:type="dxa"/>
          </w:tcPr>
          <w:p w:rsidR="00A5112C" w:rsidRPr="00A67EE1" w:rsidRDefault="00A5112C" w:rsidP="00D53BE5">
            <w:pPr>
              <w:shd w:val="clear" w:color="auto" w:fill="FFFFFF"/>
              <w:ind w:left="14"/>
              <w:jc w:val="center"/>
              <w:rPr>
                <w:color w:val="000000"/>
              </w:rPr>
            </w:pPr>
            <w:r w:rsidRPr="00A67EE1">
              <w:rPr>
                <w:color w:val="000000"/>
              </w:rPr>
              <w:t xml:space="preserve">По количеству детей </w:t>
            </w:r>
          </w:p>
          <w:p w:rsidR="00A5112C" w:rsidRPr="00A67EE1" w:rsidRDefault="00A5112C" w:rsidP="00D53BE5">
            <w:pPr>
              <w:shd w:val="clear" w:color="auto" w:fill="FFFFFF"/>
              <w:ind w:left="14"/>
              <w:jc w:val="center"/>
              <w:rPr>
                <w:color w:val="000000"/>
              </w:rPr>
            </w:pPr>
            <w:r w:rsidRPr="00A67EE1">
              <w:rPr>
                <w:color w:val="000000"/>
              </w:rPr>
              <w:t>на каждом занятии</w:t>
            </w:r>
          </w:p>
        </w:tc>
      </w:tr>
      <w:tr w:rsidR="008F7AF2" w:rsidRPr="00A67EE1" w:rsidTr="00B54338">
        <w:tc>
          <w:tcPr>
            <w:tcW w:w="3148" w:type="dxa"/>
            <w:vMerge/>
          </w:tcPr>
          <w:p w:rsidR="008F7AF2" w:rsidRPr="00A67EE1" w:rsidRDefault="008F7AF2" w:rsidP="00D53BE5">
            <w:pPr>
              <w:shd w:val="clear" w:color="auto" w:fill="FFFFFF"/>
              <w:ind w:left="14" w:firstLine="547"/>
              <w:jc w:val="both"/>
              <w:rPr>
                <w:color w:val="000000"/>
              </w:rPr>
            </w:pPr>
          </w:p>
        </w:tc>
        <w:tc>
          <w:tcPr>
            <w:tcW w:w="4340" w:type="dxa"/>
          </w:tcPr>
          <w:p w:rsidR="008F7AF2" w:rsidRDefault="008F7AF2" w:rsidP="00D53BE5">
            <w:pPr>
              <w:shd w:val="clear" w:color="auto" w:fill="FFFFFF"/>
              <w:ind w:left="14"/>
              <w:jc w:val="both"/>
              <w:rPr>
                <w:color w:val="000000"/>
              </w:rPr>
            </w:pPr>
            <w:r>
              <w:rPr>
                <w:color w:val="000000"/>
              </w:rPr>
              <w:t>Массажный мяч</w:t>
            </w:r>
          </w:p>
        </w:tc>
        <w:tc>
          <w:tcPr>
            <w:tcW w:w="2977" w:type="dxa"/>
          </w:tcPr>
          <w:p w:rsidR="008F7AF2" w:rsidRPr="00A67EE1" w:rsidRDefault="008F7AF2" w:rsidP="00663411">
            <w:pPr>
              <w:shd w:val="clear" w:color="auto" w:fill="FFFFFF"/>
              <w:ind w:left="14"/>
              <w:jc w:val="center"/>
              <w:rPr>
                <w:color w:val="000000"/>
              </w:rPr>
            </w:pPr>
            <w:r>
              <w:rPr>
                <w:color w:val="000000"/>
              </w:rPr>
              <w:t>2</w:t>
            </w:r>
          </w:p>
        </w:tc>
      </w:tr>
      <w:tr w:rsidR="00A5112C" w:rsidRPr="00A67EE1" w:rsidTr="00B54338">
        <w:tc>
          <w:tcPr>
            <w:tcW w:w="3148" w:type="dxa"/>
            <w:vMerge/>
          </w:tcPr>
          <w:p w:rsidR="00A5112C" w:rsidRPr="00A67EE1" w:rsidRDefault="00A5112C" w:rsidP="00D53BE5">
            <w:pPr>
              <w:shd w:val="clear" w:color="auto" w:fill="FFFFFF"/>
              <w:ind w:left="14" w:firstLine="547"/>
              <w:jc w:val="both"/>
              <w:rPr>
                <w:color w:val="000000"/>
              </w:rPr>
            </w:pPr>
          </w:p>
        </w:tc>
        <w:tc>
          <w:tcPr>
            <w:tcW w:w="4340" w:type="dxa"/>
          </w:tcPr>
          <w:p w:rsidR="00A5112C" w:rsidRDefault="008A2829" w:rsidP="00D53BE5">
            <w:pPr>
              <w:shd w:val="clear" w:color="auto" w:fill="FFFFFF"/>
              <w:ind w:left="14"/>
              <w:jc w:val="both"/>
              <w:rPr>
                <w:color w:val="000000"/>
              </w:rPr>
            </w:pPr>
            <w:r>
              <w:rPr>
                <w:color w:val="000000"/>
              </w:rPr>
              <w:t>Печатные л</w:t>
            </w:r>
            <w:r w:rsidR="00663411" w:rsidRPr="00A67EE1">
              <w:rPr>
                <w:color w:val="000000"/>
              </w:rPr>
              <w:t>исты с заданиями</w:t>
            </w:r>
          </w:p>
          <w:p w:rsidR="008A2829" w:rsidRPr="00A67EE1" w:rsidRDefault="008A2829" w:rsidP="00D53BE5">
            <w:pPr>
              <w:shd w:val="clear" w:color="auto" w:fill="FFFFFF"/>
              <w:ind w:left="14"/>
              <w:jc w:val="both"/>
              <w:rPr>
                <w:color w:val="000000"/>
              </w:rPr>
            </w:pPr>
            <w:r>
              <w:t>Картотека пальчиковых игр, самомассажа, физкультминуток, пауз, речевых гимнастик, рисунков по клеточкам</w:t>
            </w:r>
          </w:p>
        </w:tc>
        <w:tc>
          <w:tcPr>
            <w:tcW w:w="2977" w:type="dxa"/>
          </w:tcPr>
          <w:p w:rsidR="00663411" w:rsidRPr="00A67EE1" w:rsidRDefault="00663411" w:rsidP="00663411">
            <w:pPr>
              <w:shd w:val="clear" w:color="auto" w:fill="FFFFFF"/>
              <w:ind w:left="14"/>
              <w:jc w:val="center"/>
              <w:rPr>
                <w:color w:val="000000"/>
              </w:rPr>
            </w:pPr>
            <w:r w:rsidRPr="00A67EE1">
              <w:rPr>
                <w:color w:val="000000"/>
              </w:rPr>
              <w:t xml:space="preserve">По количеству детей </w:t>
            </w:r>
          </w:p>
          <w:p w:rsidR="00A5112C" w:rsidRPr="00A67EE1" w:rsidRDefault="00663411" w:rsidP="00663411">
            <w:pPr>
              <w:shd w:val="clear" w:color="auto" w:fill="FFFFFF"/>
              <w:ind w:left="14" w:firstLine="547"/>
              <w:jc w:val="center"/>
              <w:rPr>
                <w:color w:val="000000"/>
              </w:rPr>
            </w:pPr>
            <w:r w:rsidRPr="00A67EE1">
              <w:rPr>
                <w:color w:val="000000"/>
              </w:rPr>
              <w:t>на каждом занятии</w:t>
            </w:r>
          </w:p>
        </w:tc>
      </w:tr>
      <w:tr w:rsidR="00A5112C" w:rsidRPr="00A67EE1" w:rsidTr="00B54338">
        <w:trPr>
          <w:trHeight w:val="367"/>
        </w:trPr>
        <w:tc>
          <w:tcPr>
            <w:tcW w:w="3148" w:type="dxa"/>
            <w:vMerge w:val="restart"/>
          </w:tcPr>
          <w:p w:rsidR="00A5112C" w:rsidRPr="00A67EE1" w:rsidRDefault="00A5112C" w:rsidP="00D53BE5">
            <w:pPr>
              <w:shd w:val="clear" w:color="auto" w:fill="FFFFFF"/>
              <w:ind w:left="14"/>
              <w:jc w:val="both"/>
              <w:rPr>
                <w:color w:val="000000"/>
              </w:rPr>
            </w:pPr>
            <w:r w:rsidRPr="00A67EE1">
              <w:rPr>
                <w:color w:val="000000"/>
              </w:rPr>
              <w:t>Мультимедийная аппаратура</w:t>
            </w:r>
          </w:p>
        </w:tc>
        <w:tc>
          <w:tcPr>
            <w:tcW w:w="4340" w:type="dxa"/>
          </w:tcPr>
          <w:p w:rsidR="00A5112C" w:rsidRPr="00A67EE1" w:rsidRDefault="00663411" w:rsidP="00D53BE5">
            <w:pPr>
              <w:shd w:val="clear" w:color="auto" w:fill="FFFFFF"/>
              <w:ind w:left="14"/>
              <w:jc w:val="both"/>
              <w:rPr>
                <w:color w:val="000000"/>
              </w:rPr>
            </w:pPr>
            <w:r w:rsidRPr="00A67EE1">
              <w:rPr>
                <w:color w:val="000000"/>
              </w:rPr>
              <w:t>Планшет</w:t>
            </w:r>
          </w:p>
        </w:tc>
        <w:tc>
          <w:tcPr>
            <w:tcW w:w="2977" w:type="dxa"/>
          </w:tcPr>
          <w:p w:rsidR="00A5112C" w:rsidRPr="00A67EE1" w:rsidRDefault="00A5112C" w:rsidP="00D53BE5">
            <w:pPr>
              <w:shd w:val="clear" w:color="auto" w:fill="FFFFFF"/>
              <w:ind w:left="14" w:firstLine="547"/>
              <w:jc w:val="center"/>
              <w:rPr>
                <w:color w:val="000000"/>
              </w:rPr>
            </w:pPr>
            <w:r w:rsidRPr="00A67EE1">
              <w:rPr>
                <w:color w:val="000000"/>
              </w:rPr>
              <w:t>1</w:t>
            </w:r>
          </w:p>
        </w:tc>
      </w:tr>
      <w:tr w:rsidR="00A5112C" w:rsidRPr="00A67EE1" w:rsidTr="00B54338">
        <w:tc>
          <w:tcPr>
            <w:tcW w:w="3148" w:type="dxa"/>
            <w:vMerge/>
          </w:tcPr>
          <w:p w:rsidR="00A5112C" w:rsidRPr="00A67EE1" w:rsidRDefault="00A5112C" w:rsidP="00D53BE5">
            <w:pPr>
              <w:shd w:val="clear" w:color="auto" w:fill="FFFFFF"/>
              <w:ind w:left="14" w:firstLine="547"/>
              <w:jc w:val="both"/>
              <w:rPr>
                <w:color w:val="000000"/>
              </w:rPr>
            </w:pPr>
          </w:p>
        </w:tc>
        <w:tc>
          <w:tcPr>
            <w:tcW w:w="4340" w:type="dxa"/>
          </w:tcPr>
          <w:p w:rsidR="00A5112C" w:rsidRPr="00A67EE1" w:rsidRDefault="00A5112C" w:rsidP="00D53BE5">
            <w:pPr>
              <w:shd w:val="clear" w:color="auto" w:fill="FFFFFF"/>
              <w:jc w:val="both"/>
              <w:rPr>
                <w:color w:val="000000"/>
              </w:rPr>
            </w:pPr>
            <w:r w:rsidRPr="00A67EE1">
              <w:rPr>
                <w:color w:val="000000"/>
              </w:rPr>
              <w:t>Музыкальный центр</w:t>
            </w:r>
          </w:p>
        </w:tc>
        <w:tc>
          <w:tcPr>
            <w:tcW w:w="2977" w:type="dxa"/>
          </w:tcPr>
          <w:p w:rsidR="00A5112C" w:rsidRPr="00A67EE1" w:rsidRDefault="00A5112C" w:rsidP="00D53BE5">
            <w:pPr>
              <w:shd w:val="clear" w:color="auto" w:fill="FFFFFF"/>
              <w:ind w:left="14" w:firstLine="547"/>
              <w:jc w:val="center"/>
              <w:rPr>
                <w:color w:val="000000"/>
              </w:rPr>
            </w:pPr>
            <w:r w:rsidRPr="00A67EE1">
              <w:rPr>
                <w:color w:val="000000"/>
              </w:rPr>
              <w:t>1</w:t>
            </w:r>
          </w:p>
        </w:tc>
      </w:tr>
      <w:tr w:rsidR="00A5112C" w:rsidRPr="00A67EE1" w:rsidTr="00B54338">
        <w:trPr>
          <w:trHeight w:val="244"/>
        </w:trPr>
        <w:tc>
          <w:tcPr>
            <w:tcW w:w="3148" w:type="dxa"/>
            <w:vMerge w:val="restart"/>
            <w:tcBorders>
              <w:bottom w:val="single" w:sz="4" w:space="0" w:color="auto"/>
            </w:tcBorders>
          </w:tcPr>
          <w:p w:rsidR="00A5112C" w:rsidRPr="00A67EE1" w:rsidRDefault="00A5112C" w:rsidP="00D53BE5">
            <w:pPr>
              <w:shd w:val="clear" w:color="auto" w:fill="FFFFFF"/>
              <w:jc w:val="both"/>
              <w:rPr>
                <w:color w:val="000000"/>
              </w:rPr>
            </w:pPr>
            <w:r w:rsidRPr="00A67EE1">
              <w:rPr>
                <w:color w:val="000000"/>
              </w:rPr>
              <w:t>Мебель</w:t>
            </w:r>
          </w:p>
        </w:tc>
        <w:tc>
          <w:tcPr>
            <w:tcW w:w="4340" w:type="dxa"/>
          </w:tcPr>
          <w:p w:rsidR="00A5112C" w:rsidRPr="00A67EE1" w:rsidRDefault="00A5112C" w:rsidP="00D53BE5">
            <w:pPr>
              <w:shd w:val="clear" w:color="auto" w:fill="FFFFFF"/>
              <w:jc w:val="both"/>
              <w:rPr>
                <w:color w:val="000000"/>
              </w:rPr>
            </w:pPr>
            <w:r w:rsidRPr="00A67EE1">
              <w:rPr>
                <w:color w:val="000000"/>
              </w:rPr>
              <w:t>Стулья</w:t>
            </w:r>
          </w:p>
        </w:tc>
        <w:tc>
          <w:tcPr>
            <w:tcW w:w="2977" w:type="dxa"/>
          </w:tcPr>
          <w:p w:rsidR="00A5112C" w:rsidRPr="00A67EE1" w:rsidRDefault="00663411" w:rsidP="00D53BE5">
            <w:pPr>
              <w:shd w:val="clear" w:color="auto" w:fill="FFFFFF"/>
              <w:ind w:left="14" w:firstLine="547"/>
              <w:jc w:val="center"/>
              <w:rPr>
                <w:color w:val="000000"/>
              </w:rPr>
            </w:pPr>
            <w:r w:rsidRPr="00A67EE1">
              <w:rPr>
                <w:color w:val="000000"/>
              </w:rPr>
              <w:t>15</w:t>
            </w:r>
          </w:p>
        </w:tc>
      </w:tr>
      <w:tr w:rsidR="00A5112C" w:rsidRPr="00A67EE1" w:rsidTr="00B54338">
        <w:tc>
          <w:tcPr>
            <w:tcW w:w="3148" w:type="dxa"/>
            <w:vMerge/>
          </w:tcPr>
          <w:p w:rsidR="00A5112C" w:rsidRPr="00A67EE1" w:rsidRDefault="00A5112C" w:rsidP="00D53BE5">
            <w:pPr>
              <w:shd w:val="clear" w:color="auto" w:fill="FFFFFF"/>
              <w:ind w:left="14" w:firstLine="547"/>
              <w:jc w:val="both"/>
              <w:rPr>
                <w:color w:val="000000"/>
              </w:rPr>
            </w:pPr>
          </w:p>
        </w:tc>
        <w:tc>
          <w:tcPr>
            <w:tcW w:w="4340" w:type="dxa"/>
          </w:tcPr>
          <w:p w:rsidR="00A5112C" w:rsidRPr="00A67EE1" w:rsidRDefault="00A5112C" w:rsidP="00D53BE5">
            <w:pPr>
              <w:shd w:val="clear" w:color="auto" w:fill="FFFFFF"/>
              <w:jc w:val="both"/>
              <w:rPr>
                <w:color w:val="000000"/>
              </w:rPr>
            </w:pPr>
            <w:r w:rsidRPr="00A67EE1">
              <w:rPr>
                <w:color w:val="000000"/>
              </w:rPr>
              <w:t>Стол</w:t>
            </w:r>
            <w:r w:rsidR="00663411" w:rsidRPr="00A67EE1">
              <w:rPr>
                <w:color w:val="000000"/>
              </w:rPr>
              <w:t>ы</w:t>
            </w:r>
          </w:p>
        </w:tc>
        <w:tc>
          <w:tcPr>
            <w:tcW w:w="2977" w:type="dxa"/>
          </w:tcPr>
          <w:p w:rsidR="00A5112C" w:rsidRPr="00A67EE1" w:rsidRDefault="00663411" w:rsidP="00D53BE5">
            <w:pPr>
              <w:shd w:val="clear" w:color="auto" w:fill="FFFFFF"/>
              <w:ind w:left="14" w:firstLine="547"/>
              <w:jc w:val="center"/>
              <w:rPr>
                <w:color w:val="000000"/>
              </w:rPr>
            </w:pPr>
            <w:r w:rsidRPr="00A67EE1">
              <w:rPr>
                <w:color w:val="000000"/>
              </w:rPr>
              <w:t>7</w:t>
            </w:r>
          </w:p>
        </w:tc>
      </w:tr>
    </w:tbl>
    <w:p w:rsidR="00A5112C" w:rsidRPr="00A67EE1" w:rsidRDefault="00A5112C" w:rsidP="00A5112C">
      <w:pPr>
        <w:pStyle w:val="a4"/>
        <w:numPr>
          <w:ilvl w:val="1"/>
          <w:numId w:val="1"/>
        </w:numPr>
        <w:spacing w:before="240" w:after="200" w:line="276" w:lineRule="auto"/>
        <w:jc w:val="center"/>
        <w:rPr>
          <w:b/>
          <w:color w:val="000000"/>
        </w:rPr>
      </w:pPr>
      <w:r w:rsidRPr="00A67EE1">
        <w:rPr>
          <w:b/>
          <w:color w:val="000000"/>
        </w:rPr>
        <w:t xml:space="preserve"> Планируемый результат.</w:t>
      </w:r>
    </w:p>
    <w:p w:rsidR="00663411" w:rsidRPr="00A67EE1" w:rsidRDefault="00663411" w:rsidP="00663411">
      <w:pPr>
        <w:pStyle w:val="a4"/>
        <w:shd w:val="clear" w:color="auto" w:fill="FFFFFF"/>
        <w:spacing w:before="100" w:beforeAutospacing="1" w:after="100" w:afterAutospacing="1"/>
        <w:ind w:left="360"/>
        <w:rPr>
          <w:color w:val="000000"/>
        </w:rPr>
      </w:pPr>
      <w:r w:rsidRPr="00A67EE1">
        <w:rPr>
          <w:color w:val="000000"/>
        </w:rPr>
        <w:t>К концу реализации программы дети должны знать и уметь:</w:t>
      </w:r>
    </w:p>
    <w:tbl>
      <w:tblPr>
        <w:tblW w:w="1048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78"/>
        <w:gridCol w:w="6804"/>
      </w:tblGrid>
      <w:tr w:rsidR="00663411" w:rsidRPr="00A67EE1" w:rsidTr="00FB0751">
        <w:trPr>
          <w:tblCellSpacing w:w="15" w:type="dxa"/>
        </w:trPr>
        <w:tc>
          <w:tcPr>
            <w:tcW w:w="36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jc w:val="center"/>
            </w:pPr>
            <w:r w:rsidRPr="00A67EE1">
              <w:rPr>
                <w:b/>
                <w:bCs/>
              </w:rPr>
              <w:t>Знать</w:t>
            </w:r>
          </w:p>
        </w:tc>
        <w:tc>
          <w:tcPr>
            <w:tcW w:w="6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jc w:val="center"/>
            </w:pPr>
            <w:r w:rsidRPr="00A67EE1">
              <w:rPr>
                <w:b/>
                <w:bCs/>
              </w:rPr>
              <w:t>Уметь</w:t>
            </w:r>
          </w:p>
        </w:tc>
      </w:tr>
      <w:tr w:rsidR="00663411" w:rsidRPr="00A67EE1" w:rsidTr="00FB0751">
        <w:trPr>
          <w:tblCellSpacing w:w="15" w:type="dxa"/>
        </w:trPr>
        <w:tc>
          <w:tcPr>
            <w:tcW w:w="36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pPr>
            <w:r w:rsidRPr="00A67EE1">
              <w:t>гигиенические правила письма</w:t>
            </w:r>
          </w:p>
        </w:tc>
        <w:tc>
          <w:tcPr>
            <w:tcW w:w="6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pPr>
            <w:r w:rsidRPr="00A67EE1">
              <w:t>сохранять правильную посадку и положение рук при письме</w:t>
            </w:r>
          </w:p>
        </w:tc>
      </w:tr>
      <w:tr w:rsidR="00663411" w:rsidRPr="00A67EE1" w:rsidTr="00FB0751">
        <w:trPr>
          <w:tblCellSpacing w:w="15" w:type="dxa"/>
        </w:trPr>
        <w:tc>
          <w:tcPr>
            <w:tcW w:w="36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pPr>
            <w:r w:rsidRPr="00A67EE1">
              <w:t>правильное расположение тетради и ручки при письме</w:t>
            </w:r>
          </w:p>
        </w:tc>
        <w:tc>
          <w:tcPr>
            <w:tcW w:w="6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Default="00663411" w:rsidP="00D53BE5">
            <w:pPr>
              <w:spacing w:before="100" w:beforeAutospacing="1" w:after="100" w:afterAutospacing="1"/>
            </w:pPr>
            <w:r w:rsidRPr="00A67EE1">
              <w:t>правильно держать ручку, каранда</w:t>
            </w:r>
            <w:r w:rsidR="00FB0751">
              <w:t>ш</w:t>
            </w:r>
          </w:p>
          <w:p w:rsidR="00FB0751" w:rsidRPr="00FB0751" w:rsidRDefault="00FB0751" w:rsidP="00FB0751"/>
        </w:tc>
      </w:tr>
      <w:tr w:rsidR="00663411" w:rsidRPr="00A67EE1" w:rsidTr="00FB0751">
        <w:trPr>
          <w:tblCellSpacing w:w="15" w:type="dxa"/>
        </w:trPr>
        <w:tc>
          <w:tcPr>
            <w:tcW w:w="36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pPr>
            <w:r w:rsidRPr="00A67EE1">
              <w:t>правила штриховки</w:t>
            </w:r>
          </w:p>
        </w:tc>
        <w:tc>
          <w:tcPr>
            <w:tcW w:w="6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pPr>
            <w:r w:rsidRPr="00A67EE1">
              <w:t>ориентироваться на листе бумаги в клеточку, в тетради</w:t>
            </w:r>
          </w:p>
        </w:tc>
      </w:tr>
      <w:tr w:rsidR="00FB0751" w:rsidRPr="00A67EE1" w:rsidTr="00FB0751">
        <w:trPr>
          <w:tblCellSpacing w:w="15" w:type="dxa"/>
        </w:trPr>
        <w:tc>
          <w:tcPr>
            <w:tcW w:w="3633"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FB0751" w:rsidRPr="00A67EE1" w:rsidRDefault="00FB0751" w:rsidP="00D53BE5">
            <w:pPr>
              <w:spacing w:before="100" w:beforeAutospacing="1" w:after="100" w:afterAutospacing="1"/>
            </w:pPr>
            <w:r w:rsidRPr="00A67EE1">
              <w:t>правила работы с тетрадью</w:t>
            </w:r>
          </w:p>
        </w:tc>
        <w:tc>
          <w:tcPr>
            <w:tcW w:w="6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0751" w:rsidRPr="00A67EE1" w:rsidRDefault="00FB0751" w:rsidP="00D53BE5">
            <w:pPr>
              <w:spacing w:before="100" w:beforeAutospacing="1" w:after="100" w:afterAutospacing="1"/>
            </w:pPr>
            <w:r w:rsidRPr="00A67EE1">
              <w:t>выполнять штриховку, соблюдая правила</w:t>
            </w:r>
          </w:p>
        </w:tc>
      </w:tr>
      <w:tr w:rsidR="00FB0751" w:rsidRPr="00A67EE1" w:rsidTr="00FB0751">
        <w:trPr>
          <w:tblCellSpacing w:w="15" w:type="dxa"/>
        </w:trPr>
        <w:tc>
          <w:tcPr>
            <w:tcW w:w="3633"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rsidR="00FB0751" w:rsidRPr="00A67EE1" w:rsidRDefault="00FB0751" w:rsidP="00D53BE5">
            <w:pPr>
              <w:spacing w:before="100" w:beforeAutospacing="1" w:after="100" w:afterAutospacing="1"/>
            </w:pPr>
          </w:p>
        </w:tc>
        <w:tc>
          <w:tcPr>
            <w:tcW w:w="6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0751" w:rsidRPr="00A67EE1" w:rsidRDefault="00FB0751" w:rsidP="00D53BE5">
            <w:pPr>
              <w:spacing w:before="100" w:beforeAutospacing="1" w:after="100" w:afterAutospacing="1"/>
            </w:pPr>
            <w:r w:rsidRPr="00A67EE1">
              <w:t>самостоятельно рисовать простые элементы, фигуры</w:t>
            </w:r>
          </w:p>
        </w:tc>
      </w:tr>
      <w:tr w:rsidR="00FB0751" w:rsidRPr="00A67EE1" w:rsidTr="00FB0751">
        <w:trPr>
          <w:trHeight w:val="332"/>
          <w:tblCellSpacing w:w="15" w:type="dxa"/>
        </w:trPr>
        <w:tc>
          <w:tcPr>
            <w:tcW w:w="3633"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0751" w:rsidRPr="00A67EE1" w:rsidRDefault="00FB0751" w:rsidP="00D53BE5">
            <w:pPr>
              <w:spacing w:before="100" w:beforeAutospacing="1" w:after="100" w:afterAutospacing="1"/>
            </w:pPr>
          </w:p>
        </w:tc>
        <w:tc>
          <w:tcPr>
            <w:tcW w:w="6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0751" w:rsidRPr="00A67EE1" w:rsidRDefault="00FB0751" w:rsidP="00FB0751">
            <w:pPr>
              <w:spacing w:before="100" w:beforeAutospacing="1" w:after="100" w:afterAutospacing="1"/>
            </w:pPr>
            <w:r w:rsidRPr="00A67EE1">
              <w:t>ориентироваться в тетради, на строке, на странице.</w:t>
            </w:r>
          </w:p>
        </w:tc>
      </w:tr>
      <w:tr w:rsidR="00663411" w:rsidRPr="00A67EE1" w:rsidTr="00FB0751">
        <w:trPr>
          <w:tblCellSpacing w:w="15" w:type="dxa"/>
        </w:trPr>
        <w:tc>
          <w:tcPr>
            <w:tcW w:w="36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pPr>
            <w:r w:rsidRPr="00A67EE1">
              <w:t>правила работы с ножницами</w:t>
            </w:r>
          </w:p>
        </w:tc>
        <w:tc>
          <w:tcPr>
            <w:tcW w:w="6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3411" w:rsidRPr="00A67EE1" w:rsidRDefault="00663411" w:rsidP="00D53BE5">
            <w:pPr>
              <w:spacing w:before="100" w:beforeAutospacing="1" w:after="100" w:afterAutospacing="1"/>
            </w:pPr>
            <w:r w:rsidRPr="00A67EE1">
              <w:t>правильно держать ножницы и работать с ними</w:t>
            </w:r>
          </w:p>
        </w:tc>
      </w:tr>
    </w:tbl>
    <w:p w:rsidR="00663411" w:rsidRPr="00A67EE1" w:rsidRDefault="00663411" w:rsidP="00663411">
      <w:pPr>
        <w:pStyle w:val="a4"/>
        <w:numPr>
          <w:ilvl w:val="1"/>
          <w:numId w:val="2"/>
        </w:numPr>
        <w:spacing w:before="240" w:after="240" w:line="276" w:lineRule="auto"/>
        <w:jc w:val="center"/>
        <w:rPr>
          <w:b/>
          <w:color w:val="000000"/>
        </w:rPr>
      </w:pPr>
      <w:r w:rsidRPr="00A67EE1">
        <w:rPr>
          <w:color w:val="000000"/>
        </w:rPr>
        <w:t> </w:t>
      </w:r>
      <w:r w:rsidRPr="00A67EE1">
        <w:rPr>
          <w:b/>
          <w:color w:val="000000"/>
        </w:rPr>
        <w:t>Оценочные материалы.</w:t>
      </w:r>
    </w:p>
    <w:p w:rsidR="00663411" w:rsidRPr="00A67EE1" w:rsidRDefault="00663411" w:rsidP="00663411">
      <w:pPr>
        <w:spacing w:line="281" w:lineRule="atLeast"/>
        <w:ind w:right="75"/>
        <w:jc w:val="both"/>
        <w:rPr>
          <w:color w:val="000000"/>
        </w:rPr>
      </w:pPr>
      <w:r w:rsidRPr="00A67EE1">
        <w:rPr>
          <w:b/>
          <w:color w:val="000000"/>
        </w:rPr>
        <w:t>Мониторинг освоения детьми программы</w:t>
      </w:r>
      <w:r w:rsidRPr="00A67EE1">
        <w:rPr>
          <w:color w:val="000000"/>
        </w:rPr>
        <w:t xml:space="preserve"> проводится дважды в год (входящий, итоговый) в виде:</w:t>
      </w:r>
    </w:p>
    <w:p w:rsidR="00663411" w:rsidRPr="00A67EE1" w:rsidRDefault="00663411" w:rsidP="00663411">
      <w:pPr>
        <w:pStyle w:val="a4"/>
        <w:numPr>
          <w:ilvl w:val="0"/>
          <w:numId w:val="7"/>
        </w:numPr>
        <w:spacing w:line="281" w:lineRule="atLeast"/>
        <w:ind w:right="75"/>
        <w:jc w:val="both"/>
        <w:rPr>
          <w:color w:val="000000"/>
        </w:rPr>
      </w:pPr>
      <w:r w:rsidRPr="00A67EE1">
        <w:rPr>
          <w:color w:val="000000"/>
        </w:rPr>
        <w:t>диагностики;</w:t>
      </w:r>
    </w:p>
    <w:p w:rsidR="00663411" w:rsidRPr="00A67EE1" w:rsidRDefault="00663411" w:rsidP="00663411">
      <w:pPr>
        <w:pStyle w:val="a4"/>
        <w:numPr>
          <w:ilvl w:val="0"/>
          <w:numId w:val="3"/>
        </w:numPr>
        <w:spacing w:line="281" w:lineRule="atLeast"/>
        <w:ind w:right="75"/>
        <w:jc w:val="both"/>
        <w:rPr>
          <w:color w:val="000000"/>
        </w:rPr>
      </w:pPr>
      <w:r w:rsidRPr="00A67EE1">
        <w:rPr>
          <w:color w:val="000000"/>
        </w:rPr>
        <w:t xml:space="preserve">бесед, наблюдения педагогического процесса, анализа работ; </w:t>
      </w:r>
    </w:p>
    <w:p w:rsidR="00663411" w:rsidRPr="00A67EE1" w:rsidRDefault="00663411" w:rsidP="00663411">
      <w:pPr>
        <w:spacing w:line="281" w:lineRule="atLeast"/>
        <w:ind w:right="75"/>
        <w:jc w:val="both"/>
        <w:rPr>
          <w:b/>
          <w:color w:val="000000"/>
        </w:rPr>
      </w:pPr>
      <w:r w:rsidRPr="00A67EE1">
        <w:rPr>
          <w:b/>
          <w:color w:val="000000"/>
        </w:rPr>
        <w:t>Ожидаемый результат:</w:t>
      </w:r>
    </w:p>
    <w:p w:rsidR="00663411" w:rsidRPr="00A67EE1" w:rsidRDefault="00663411" w:rsidP="00663411">
      <w:pPr>
        <w:pStyle w:val="a4"/>
        <w:numPr>
          <w:ilvl w:val="0"/>
          <w:numId w:val="4"/>
        </w:numPr>
        <w:spacing w:line="281" w:lineRule="atLeast"/>
        <w:ind w:right="75"/>
        <w:jc w:val="both"/>
        <w:rPr>
          <w:color w:val="000000"/>
        </w:rPr>
      </w:pPr>
      <w:r w:rsidRPr="00A67EE1">
        <w:rPr>
          <w:color w:val="000000"/>
        </w:rPr>
        <w:t>дети вовлечены в художественно-творческую деятельность, проявляют интерес к декоративно-прикладному искусству;</w:t>
      </w:r>
    </w:p>
    <w:p w:rsidR="00663411" w:rsidRPr="00A67EE1" w:rsidRDefault="00663411" w:rsidP="00663411">
      <w:pPr>
        <w:pStyle w:val="a4"/>
        <w:numPr>
          <w:ilvl w:val="0"/>
          <w:numId w:val="4"/>
        </w:numPr>
        <w:spacing w:line="281" w:lineRule="atLeast"/>
        <w:ind w:right="75"/>
        <w:jc w:val="both"/>
        <w:rPr>
          <w:color w:val="000000"/>
        </w:rPr>
      </w:pPr>
      <w:r w:rsidRPr="00A67EE1">
        <w:rPr>
          <w:color w:val="000000"/>
        </w:rPr>
        <w:t>владеют техникой выполнения изонити;</w:t>
      </w:r>
    </w:p>
    <w:p w:rsidR="00663411" w:rsidRPr="00A67EE1" w:rsidRDefault="00663411" w:rsidP="00663411">
      <w:pPr>
        <w:pStyle w:val="a4"/>
        <w:numPr>
          <w:ilvl w:val="0"/>
          <w:numId w:val="4"/>
        </w:numPr>
        <w:spacing w:line="281" w:lineRule="atLeast"/>
        <w:ind w:right="75"/>
        <w:jc w:val="both"/>
        <w:rPr>
          <w:color w:val="000000"/>
        </w:rPr>
      </w:pPr>
      <w:r w:rsidRPr="00A67EE1">
        <w:rPr>
          <w:color w:val="000000"/>
        </w:rPr>
        <w:t>имеют практические навыки обращения с инструментами и материалами (иглой, нитью, ножницами, трафаретом и т.п.), соблюдают технику безопасности;</w:t>
      </w:r>
    </w:p>
    <w:p w:rsidR="00663411" w:rsidRPr="00A67EE1" w:rsidRDefault="00663411" w:rsidP="00663411">
      <w:pPr>
        <w:pStyle w:val="a4"/>
        <w:numPr>
          <w:ilvl w:val="0"/>
          <w:numId w:val="4"/>
        </w:numPr>
        <w:spacing w:line="281" w:lineRule="atLeast"/>
        <w:ind w:right="75"/>
        <w:jc w:val="both"/>
        <w:rPr>
          <w:color w:val="000000"/>
        </w:rPr>
      </w:pPr>
      <w:r w:rsidRPr="00A67EE1">
        <w:rPr>
          <w:color w:val="000000"/>
        </w:rPr>
        <w:t>формируется эстетический вкус: видят красоту в окружающей действительности, умеют красиво сочетать цвета и структуру материалов, эмоционально выражают свои впечатления.</w:t>
      </w:r>
    </w:p>
    <w:p w:rsidR="00663411" w:rsidRPr="00A67EE1" w:rsidRDefault="00663411" w:rsidP="00663411">
      <w:pPr>
        <w:spacing w:line="281" w:lineRule="atLeast"/>
        <w:ind w:right="75"/>
        <w:jc w:val="both"/>
        <w:rPr>
          <w:b/>
          <w:color w:val="000000"/>
        </w:rPr>
      </w:pPr>
      <w:r w:rsidRPr="00A67EE1">
        <w:rPr>
          <w:b/>
          <w:color w:val="000000"/>
        </w:rPr>
        <w:t>Методы оценки результативности программы.</w:t>
      </w:r>
    </w:p>
    <w:p w:rsidR="00663411" w:rsidRPr="00A67EE1" w:rsidRDefault="00663411" w:rsidP="00663411">
      <w:pPr>
        <w:spacing w:line="281" w:lineRule="atLeast"/>
        <w:ind w:right="75"/>
        <w:jc w:val="both"/>
        <w:rPr>
          <w:b/>
          <w:i/>
          <w:color w:val="000000"/>
        </w:rPr>
      </w:pPr>
      <w:r w:rsidRPr="00A67EE1">
        <w:rPr>
          <w:b/>
          <w:i/>
          <w:color w:val="000000"/>
        </w:rPr>
        <w:t>Количественный анализ</w:t>
      </w:r>
    </w:p>
    <w:p w:rsidR="00663411" w:rsidRPr="00A67EE1" w:rsidRDefault="00663411" w:rsidP="00663411">
      <w:pPr>
        <w:pStyle w:val="a4"/>
        <w:numPr>
          <w:ilvl w:val="0"/>
          <w:numId w:val="5"/>
        </w:numPr>
        <w:spacing w:line="281" w:lineRule="atLeast"/>
        <w:ind w:right="75"/>
        <w:jc w:val="both"/>
        <w:rPr>
          <w:color w:val="000000"/>
        </w:rPr>
      </w:pPr>
      <w:r w:rsidRPr="00A67EE1">
        <w:rPr>
          <w:color w:val="000000"/>
        </w:rPr>
        <w:t>посещаемость;</w:t>
      </w:r>
    </w:p>
    <w:p w:rsidR="00663411" w:rsidRPr="00A67EE1" w:rsidRDefault="00663411" w:rsidP="00663411">
      <w:pPr>
        <w:pStyle w:val="a4"/>
        <w:numPr>
          <w:ilvl w:val="0"/>
          <w:numId w:val="5"/>
        </w:numPr>
        <w:spacing w:line="281" w:lineRule="atLeast"/>
        <w:ind w:right="75"/>
        <w:jc w:val="both"/>
        <w:rPr>
          <w:color w:val="000000"/>
        </w:rPr>
      </w:pPr>
      <w:r w:rsidRPr="00A67EE1">
        <w:rPr>
          <w:color w:val="000000"/>
        </w:rPr>
        <w:t>фиксация занятий в журнале дополнительного образования;</w:t>
      </w:r>
    </w:p>
    <w:p w:rsidR="00663411" w:rsidRPr="00A67EE1" w:rsidRDefault="00663411" w:rsidP="00663411">
      <w:pPr>
        <w:pStyle w:val="a4"/>
        <w:numPr>
          <w:ilvl w:val="0"/>
          <w:numId w:val="5"/>
        </w:numPr>
        <w:spacing w:line="281" w:lineRule="atLeast"/>
        <w:ind w:right="75"/>
        <w:jc w:val="both"/>
        <w:rPr>
          <w:color w:val="000000"/>
        </w:rPr>
      </w:pPr>
      <w:r w:rsidRPr="00A67EE1">
        <w:rPr>
          <w:color w:val="000000"/>
        </w:rPr>
        <w:t>отслеживание результата (мониторинг);</w:t>
      </w:r>
    </w:p>
    <w:p w:rsidR="00663411" w:rsidRPr="00A67EE1" w:rsidRDefault="00663411" w:rsidP="00663411">
      <w:pPr>
        <w:pStyle w:val="a4"/>
        <w:numPr>
          <w:ilvl w:val="0"/>
          <w:numId w:val="5"/>
        </w:numPr>
        <w:spacing w:line="281" w:lineRule="atLeast"/>
        <w:ind w:right="75"/>
        <w:jc w:val="both"/>
        <w:rPr>
          <w:color w:val="000000"/>
        </w:rPr>
      </w:pPr>
      <w:r w:rsidRPr="00A67EE1">
        <w:rPr>
          <w:color w:val="000000"/>
        </w:rPr>
        <w:t>практические материалы.</w:t>
      </w:r>
    </w:p>
    <w:p w:rsidR="00663411" w:rsidRPr="00A67EE1" w:rsidRDefault="00663411" w:rsidP="00663411">
      <w:pPr>
        <w:spacing w:line="281" w:lineRule="atLeast"/>
        <w:ind w:right="75"/>
        <w:jc w:val="both"/>
        <w:rPr>
          <w:b/>
          <w:i/>
          <w:color w:val="000000"/>
        </w:rPr>
      </w:pPr>
      <w:r w:rsidRPr="00A67EE1">
        <w:rPr>
          <w:b/>
          <w:i/>
          <w:color w:val="000000"/>
        </w:rPr>
        <w:t>Качественный анализ</w:t>
      </w:r>
    </w:p>
    <w:p w:rsidR="00663411" w:rsidRPr="00A67EE1" w:rsidRDefault="00663411" w:rsidP="00663411">
      <w:pPr>
        <w:pStyle w:val="a4"/>
        <w:numPr>
          <w:ilvl w:val="0"/>
          <w:numId w:val="6"/>
        </w:numPr>
        <w:spacing w:line="281" w:lineRule="atLeast"/>
        <w:ind w:right="75"/>
        <w:jc w:val="both"/>
        <w:rPr>
          <w:color w:val="000000"/>
        </w:rPr>
      </w:pPr>
      <w:r w:rsidRPr="00A67EE1">
        <w:rPr>
          <w:color w:val="000000"/>
        </w:rPr>
        <w:t>формирование новых навыков и умений;</w:t>
      </w:r>
    </w:p>
    <w:p w:rsidR="00663411" w:rsidRPr="00A67EE1" w:rsidRDefault="00663411" w:rsidP="00663411">
      <w:pPr>
        <w:pStyle w:val="a4"/>
        <w:numPr>
          <w:ilvl w:val="0"/>
          <w:numId w:val="6"/>
        </w:numPr>
        <w:spacing w:line="281" w:lineRule="atLeast"/>
        <w:ind w:right="75"/>
        <w:jc w:val="both"/>
        <w:rPr>
          <w:color w:val="000000"/>
        </w:rPr>
      </w:pPr>
      <w:r w:rsidRPr="00A67EE1">
        <w:rPr>
          <w:color w:val="000000"/>
        </w:rPr>
        <w:t>анализ успешности деятельности и достижения целей;</w:t>
      </w:r>
    </w:p>
    <w:p w:rsidR="00663411" w:rsidRDefault="00663411" w:rsidP="00663411">
      <w:pPr>
        <w:pStyle w:val="a4"/>
        <w:numPr>
          <w:ilvl w:val="0"/>
          <w:numId w:val="6"/>
        </w:numPr>
        <w:spacing w:line="281" w:lineRule="atLeast"/>
        <w:ind w:right="75"/>
        <w:jc w:val="both"/>
        <w:rPr>
          <w:color w:val="000000"/>
        </w:rPr>
      </w:pPr>
      <w:r w:rsidRPr="00A67EE1">
        <w:rPr>
          <w:color w:val="000000"/>
        </w:rPr>
        <w:t xml:space="preserve">сравнительный анализ </w:t>
      </w:r>
      <w:proofErr w:type="gramStart"/>
      <w:r w:rsidRPr="00A67EE1">
        <w:rPr>
          <w:color w:val="000000"/>
        </w:rPr>
        <w:t>исходного  и</w:t>
      </w:r>
      <w:proofErr w:type="gramEnd"/>
      <w:r w:rsidRPr="00A67EE1">
        <w:rPr>
          <w:color w:val="000000"/>
        </w:rPr>
        <w:t xml:space="preserve"> текущего состояния проблемы.</w:t>
      </w:r>
    </w:p>
    <w:p w:rsidR="00D53BE5" w:rsidRDefault="00D53BE5" w:rsidP="00D53BE5">
      <w:pPr>
        <w:pStyle w:val="a4"/>
        <w:spacing w:line="281" w:lineRule="atLeast"/>
        <w:ind w:right="75"/>
        <w:rPr>
          <w:b/>
          <w:color w:val="000000"/>
        </w:rPr>
      </w:pPr>
    </w:p>
    <w:p w:rsidR="00FB0751" w:rsidRDefault="00FB0751" w:rsidP="00D53BE5">
      <w:pPr>
        <w:pStyle w:val="a4"/>
        <w:spacing w:line="281" w:lineRule="atLeast"/>
        <w:ind w:right="75"/>
        <w:rPr>
          <w:b/>
          <w:color w:val="000000"/>
        </w:rPr>
      </w:pPr>
    </w:p>
    <w:p w:rsidR="00D53BE5" w:rsidRPr="00D53BE5" w:rsidRDefault="00D53BE5" w:rsidP="00D53BE5">
      <w:pPr>
        <w:pStyle w:val="a4"/>
        <w:spacing w:line="281" w:lineRule="atLeast"/>
        <w:ind w:right="75"/>
        <w:rPr>
          <w:b/>
          <w:color w:val="000000"/>
        </w:rPr>
      </w:pPr>
      <w:r w:rsidRPr="00D53BE5">
        <w:rPr>
          <w:b/>
          <w:color w:val="000000"/>
        </w:rPr>
        <w:lastRenderedPageBreak/>
        <w:t>Диагностическая карта мониторинга результативности реализации программы.</w:t>
      </w:r>
    </w:p>
    <w:p w:rsidR="00D53BE5" w:rsidRDefault="00D53BE5" w:rsidP="00D53BE5">
      <w:pPr>
        <w:pStyle w:val="a4"/>
        <w:spacing w:line="281" w:lineRule="atLeast"/>
        <w:ind w:right="75"/>
        <w:jc w:val="both"/>
        <w:rPr>
          <w:color w:val="000000"/>
        </w:rPr>
      </w:pPr>
    </w:p>
    <w:tbl>
      <w:tblPr>
        <w:tblStyle w:val="a3"/>
        <w:tblW w:w="11057" w:type="dxa"/>
        <w:tblInd w:w="-147" w:type="dxa"/>
        <w:tblLayout w:type="fixed"/>
        <w:tblLook w:val="04A0" w:firstRow="1" w:lastRow="0" w:firstColumn="1" w:lastColumn="0" w:noHBand="0" w:noVBand="1"/>
      </w:tblPr>
      <w:tblGrid>
        <w:gridCol w:w="361"/>
        <w:gridCol w:w="1199"/>
        <w:gridCol w:w="1417"/>
        <w:gridCol w:w="1985"/>
        <w:gridCol w:w="1417"/>
        <w:gridCol w:w="1276"/>
        <w:gridCol w:w="1985"/>
        <w:gridCol w:w="1417"/>
      </w:tblGrid>
      <w:tr w:rsidR="00D53BE5" w:rsidTr="00D53BE5">
        <w:tc>
          <w:tcPr>
            <w:tcW w:w="361" w:type="dxa"/>
          </w:tcPr>
          <w:p w:rsidR="00D31F33" w:rsidRPr="00D53BE5" w:rsidRDefault="00D31F33" w:rsidP="00D31F33">
            <w:pPr>
              <w:pStyle w:val="a4"/>
              <w:spacing w:line="281" w:lineRule="atLeast"/>
              <w:ind w:left="0" w:right="75"/>
              <w:jc w:val="both"/>
              <w:rPr>
                <w:color w:val="000000"/>
                <w:sz w:val="20"/>
                <w:szCs w:val="20"/>
              </w:rPr>
            </w:pPr>
            <w:r w:rsidRPr="00D53BE5">
              <w:rPr>
                <w:color w:val="000000"/>
                <w:sz w:val="20"/>
                <w:szCs w:val="20"/>
              </w:rPr>
              <w:t>№</w:t>
            </w:r>
          </w:p>
        </w:tc>
        <w:tc>
          <w:tcPr>
            <w:tcW w:w="1199" w:type="dxa"/>
          </w:tcPr>
          <w:p w:rsidR="00D31F33" w:rsidRPr="00D53BE5" w:rsidRDefault="00D31F33" w:rsidP="00D31F33">
            <w:pPr>
              <w:pStyle w:val="a4"/>
              <w:spacing w:line="281" w:lineRule="atLeast"/>
              <w:ind w:left="0" w:right="75"/>
              <w:jc w:val="both"/>
              <w:rPr>
                <w:color w:val="000000"/>
                <w:sz w:val="20"/>
                <w:szCs w:val="20"/>
              </w:rPr>
            </w:pPr>
            <w:r w:rsidRPr="00D53BE5">
              <w:rPr>
                <w:color w:val="000000"/>
                <w:sz w:val="20"/>
                <w:szCs w:val="20"/>
              </w:rPr>
              <w:t>Ф.И. ребёнка</w:t>
            </w:r>
          </w:p>
        </w:tc>
        <w:tc>
          <w:tcPr>
            <w:tcW w:w="1417" w:type="dxa"/>
          </w:tcPr>
          <w:p w:rsidR="00D31F33" w:rsidRPr="00D53BE5" w:rsidRDefault="00D31F33" w:rsidP="00D31F33">
            <w:pPr>
              <w:pStyle w:val="a4"/>
              <w:spacing w:line="281" w:lineRule="atLeast"/>
              <w:ind w:left="0" w:right="75"/>
              <w:jc w:val="both"/>
              <w:rPr>
                <w:color w:val="000000"/>
                <w:sz w:val="20"/>
                <w:szCs w:val="20"/>
              </w:rPr>
            </w:pPr>
            <w:r w:rsidRPr="00D53BE5">
              <w:rPr>
                <w:color w:val="000000"/>
                <w:sz w:val="20"/>
                <w:szCs w:val="20"/>
              </w:rPr>
              <w:t>Развитие мелкой моторики рук</w:t>
            </w:r>
          </w:p>
        </w:tc>
        <w:tc>
          <w:tcPr>
            <w:tcW w:w="1985" w:type="dxa"/>
          </w:tcPr>
          <w:p w:rsidR="00D31F33" w:rsidRPr="00D53BE5" w:rsidRDefault="00D53BE5" w:rsidP="00D31F33">
            <w:pPr>
              <w:pStyle w:val="a4"/>
              <w:spacing w:line="281" w:lineRule="atLeast"/>
              <w:ind w:left="0" w:right="75"/>
              <w:jc w:val="both"/>
              <w:rPr>
                <w:color w:val="000000"/>
                <w:sz w:val="20"/>
                <w:szCs w:val="20"/>
              </w:rPr>
            </w:pPr>
            <w:r w:rsidRPr="00D53BE5">
              <w:rPr>
                <w:color w:val="000000"/>
                <w:sz w:val="20"/>
                <w:szCs w:val="20"/>
              </w:rPr>
              <w:t>Ориентирование</w:t>
            </w:r>
            <w:r>
              <w:rPr>
                <w:color w:val="000000"/>
                <w:sz w:val="20"/>
                <w:szCs w:val="20"/>
              </w:rPr>
              <w:t xml:space="preserve"> </w:t>
            </w:r>
            <w:r w:rsidR="00D31F33" w:rsidRPr="00D53BE5">
              <w:rPr>
                <w:color w:val="000000"/>
                <w:sz w:val="20"/>
                <w:szCs w:val="20"/>
              </w:rPr>
              <w:t>в пространстве</w:t>
            </w:r>
          </w:p>
        </w:tc>
        <w:tc>
          <w:tcPr>
            <w:tcW w:w="1417" w:type="dxa"/>
          </w:tcPr>
          <w:p w:rsidR="00D31F33" w:rsidRPr="00D53BE5" w:rsidRDefault="00D31F33" w:rsidP="00D31F33">
            <w:pPr>
              <w:pStyle w:val="a4"/>
              <w:spacing w:line="281" w:lineRule="atLeast"/>
              <w:ind w:left="0" w:right="75"/>
              <w:jc w:val="both"/>
              <w:rPr>
                <w:color w:val="000000"/>
                <w:sz w:val="20"/>
                <w:szCs w:val="20"/>
              </w:rPr>
            </w:pPr>
            <w:r w:rsidRPr="00D53BE5">
              <w:rPr>
                <w:color w:val="000000"/>
                <w:sz w:val="20"/>
                <w:szCs w:val="20"/>
              </w:rPr>
              <w:t>Копирование образца</w:t>
            </w:r>
          </w:p>
        </w:tc>
        <w:tc>
          <w:tcPr>
            <w:tcW w:w="1276" w:type="dxa"/>
          </w:tcPr>
          <w:p w:rsidR="00D31F33" w:rsidRPr="00D53BE5" w:rsidRDefault="00D31F33" w:rsidP="00D31F33">
            <w:pPr>
              <w:pStyle w:val="a4"/>
              <w:spacing w:line="281" w:lineRule="atLeast"/>
              <w:ind w:left="0" w:right="75"/>
              <w:jc w:val="both"/>
              <w:rPr>
                <w:color w:val="000000"/>
                <w:sz w:val="20"/>
                <w:szCs w:val="20"/>
              </w:rPr>
            </w:pPr>
            <w:r w:rsidRPr="00D53BE5">
              <w:rPr>
                <w:color w:val="000000"/>
                <w:sz w:val="20"/>
                <w:szCs w:val="20"/>
              </w:rPr>
              <w:t>Штриховка</w:t>
            </w:r>
          </w:p>
        </w:tc>
        <w:tc>
          <w:tcPr>
            <w:tcW w:w="1985" w:type="dxa"/>
          </w:tcPr>
          <w:p w:rsidR="00D31F33" w:rsidRPr="00D53BE5" w:rsidRDefault="00D31F33" w:rsidP="00D31F33">
            <w:pPr>
              <w:pStyle w:val="a4"/>
              <w:spacing w:line="281" w:lineRule="atLeast"/>
              <w:ind w:left="0" w:right="75"/>
              <w:jc w:val="both"/>
              <w:rPr>
                <w:color w:val="000000"/>
                <w:sz w:val="20"/>
                <w:szCs w:val="20"/>
              </w:rPr>
            </w:pPr>
            <w:r w:rsidRPr="00D53BE5">
              <w:rPr>
                <w:color w:val="000000"/>
                <w:sz w:val="20"/>
                <w:szCs w:val="20"/>
              </w:rPr>
              <w:t>Графический диктант</w:t>
            </w:r>
          </w:p>
        </w:tc>
        <w:tc>
          <w:tcPr>
            <w:tcW w:w="1417" w:type="dxa"/>
          </w:tcPr>
          <w:p w:rsidR="00D31F33" w:rsidRPr="00D53BE5" w:rsidRDefault="00D31F33" w:rsidP="00D31F33">
            <w:pPr>
              <w:pStyle w:val="a4"/>
              <w:spacing w:line="281" w:lineRule="atLeast"/>
              <w:ind w:left="0" w:right="75"/>
              <w:jc w:val="both"/>
              <w:rPr>
                <w:color w:val="000000"/>
                <w:sz w:val="20"/>
                <w:szCs w:val="20"/>
              </w:rPr>
            </w:pPr>
            <w:r w:rsidRPr="00D53BE5">
              <w:rPr>
                <w:color w:val="000000"/>
                <w:sz w:val="20"/>
                <w:szCs w:val="20"/>
              </w:rPr>
              <w:t>Вырезание ножницами</w:t>
            </w:r>
          </w:p>
        </w:tc>
      </w:tr>
      <w:tr w:rsidR="00D53BE5" w:rsidTr="00D53BE5">
        <w:tc>
          <w:tcPr>
            <w:tcW w:w="361" w:type="dxa"/>
          </w:tcPr>
          <w:p w:rsidR="00D31F33" w:rsidRDefault="0034630F" w:rsidP="00D31F33">
            <w:pPr>
              <w:pStyle w:val="a4"/>
              <w:spacing w:line="281" w:lineRule="atLeast"/>
              <w:ind w:left="0" w:right="75"/>
              <w:jc w:val="both"/>
              <w:rPr>
                <w:color w:val="000000"/>
              </w:rPr>
            </w:pPr>
            <w:r>
              <w:rPr>
                <w:color w:val="000000"/>
              </w:rPr>
              <w:t>1</w:t>
            </w:r>
          </w:p>
        </w:tc>
        <w:tc>
          <w:tcPr>
            <w:tcW w:w="1199"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276"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r>
      <w:tr w:rsidR="00D53BE5" w:rsidTr="00D53BE5">
        <w:tc>
          <w:tcPr>
            <w:tcW w:w="361" w:type="dxa"/>
          </w:tcPr>
          <w:p w:rsidR="00D31F33" w:rsidRDefault="0034630F" w:rsidP="00D31F33">
            <w:pPr>
              <w:pStyle w:val="a4"/>
              <w:spacing w:line="281" w:lineRule="atLeast"/>
              <w:ind w:left="0" w:right="75"/>
              <w:jc w:val="both"/>
              <w:rPr>
                <w:color w:val="000000"/>
              </w:rPr>
            </w:pPr>
            <w:r>
              <w:rPr>
                <w:color w:val="000000"/>
              </w:rPr>
              <w:t>2</w:t>
            </w:r>
          </w:p>
        </w:tc>
        <w:tc>
          <w:tcPr>
            <w:tcW w:w="1199"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276"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r>
      <w:tr w:rsidR="00D53BE5" w:rsidTr="00D53BE5">
        <w:tc>
          <w:tcPr>
            <w:tcW w:w="361" w:type="dxa"/>
          </w:tcPr>
          <w:p w:rsidR="00D31F33" w:rsidRDefault="0034630F" w:rsidP="00D31F33">
            <w:pPr>
              <w:pStyle w:val="a4"/>
              <w:spacing w:line="281" w:lineRule="atLeast"/>
              <w:ind w:left="0" w:right="75"/>
              <w:jc w:val="both"/>
              <w:rPr>
                <w:color w:val="000000"/>
              </w:rPr>
            </w:pPr>
            <w:r>
              <w:rPr>
                <w:color w:val="000000"/>
              </w:rPr>
              <w:t>3</w:t>
            </w:r>
          </w:p>
        </w:tc>
        <w:tc>
          <w:tcPr>
            <w:tcW w:w="1199"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276"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r>
      <w:tr w:rsidR="00D53BE5" w:rsidTr="00D53BE5">
        <w:tc>
          <w:tcPr>
            <w:tcW w:w="361" w:type="dxa"/>
          </w:tcPr>
          <w:p w:rsidR="00D31F33" w:rsidRDefault="0034630F" w:rsidP="00D31F33">
            <w:pPr>
              <w:pStyle w:val="a4"/>
              <w:spacing w:line="281" w:lineRule="atLeast"/>
              <w:ind w:left="0" w:right="75"/>
              <w:jc w:val="both"/>
              <w:rPr>
                <w:color w:val="000000"/>
              </w:rPr>
            </w:pPr>
            <w:r>
              <w:rPr>
                <w:color w:val="000000"/>
              </w:rPr>
              <w:t>4</w:t>
            </w:r>
          </w:p>
        </w:tc>
        <w:tc>
          <w:tcPr>
            <w:tcW w:w="1199"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276"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r>
      <w:tr w:rsidR="00D53BE5" w:rsidTr="00D53BE5">
        <w:tc>
          <w:tcPr>
            <w:tcW w:w="361" w:type="dxa"/>
          </w:tcPr>
          <w:p w:rsidR="00D31F33" w:rsidRDefault="0034630F" w:rsidP="00D31F33">
            <w:pPr>
              <w:pStyle w:val="a4"/>
              <w:spacing w:line="281" w:lineRule="atLeast"/>
              <w:ind w:left="0" w:right="75"/>
              <w:jc w:val="both"/>
              <w:rPr>
                <w:color w:val="000000"/>
              </w:rPr>
            </w:pPr>
            <w:r>
              <w:rPr>
                <w:color w:val="000000"/>
              </w:rPr>
              <w:t>5</w:t>
            </w:r>
          </w:p>
        </w:tc>
        <w:tc>
          <w:tcPr>
            <w:tcW w:w="1199"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c>
          <w:tcPr>
            <w:tcW w:w="1276" w:type="dxa"/>
          </w:tcPr>
          <w:p w:rsidR="00D31F33" w:rsidRDefault="00D31F33" w:rsidP="00D31F33">
            <w:pPr>
              <w:pStyle w:val="a4"/>
              <w:spacing w:line="281" w:lineRule="atLeast"/>
              <w:ind w:left="0" w:right="75"/>
              <w:jc w:val="both"/>
              <w:rPr>
                <w:color w:val="000000"/>
              </w:rPr>
            </w:pPr>
          </w:p>
        </w:tc>
        <w:tc>
          <w:tcPr>
            <w:tcW w:w="1985" w:type="dxa"/>
          </w:tcPr>
          <w:p w:rsidR="00D31F33" w:rsidRDefault="00D31F33" w:rsidP="00D31F33">
            <w:pPr>
              <w:pStyle w:val="a4"/>
              <w:spacing w:line="281" w:lineRule="atLeast"/>
              <w:ind w:left="0" w:right="75"/>
              <w:jc w:val="both"/>
              <w:rPr>
                <w:color w:val="000000"/>
              </w:rPr>
            </w:pPr>
          </w:p>
        </w:tc>
        <w:tc>
          <w:tcPr>
            <w:tcW w:w="1417" w:type="dxa"/>
          </w:tcPr>
          <w:p w:rsidR="00D31F33" w:rsidRDefault="00D31F33" w:rsidP="00D31F33">
            <w:pPr>
              <w:pStyle w:val="a4"/>
              <w:spacing w:line="281" w:lineRule="atLeast"/>
              <w:ind w:left="0" w:right="75"/>
              <w:jc w:val="both"/>
              <w:rPr>
                <w:color w:val="000000"/>
              </w:rPr>
            </w:pPr>
          </w:p>
        </w:tc>
      </w:tr>
    </w:tbl>
    <w:p w:rsidR="007C03E4" w:rsidRPr="00FB0751" w:rsidRDefault="007C03E4" w:rsidP="00FB0751">
      <w:pPr>
        <w:spacing w:line="281" w:lineRule="atLeast"/>
        <w:ind w:right="75"/>
        <w:jc w:val="both"/>
        <w:rPr>
          <w:color w:val="000000"/>
        </w:rPr>
      </w:pPr>
    </w:p>
    <w:p w:rsidR="00CA1F15" w:rsidRPr="00FB0751" w:rsidRDefault="007C03E4" w:rsidP="00FB0751">
      <w:pPr>
        <w:pStyle w:val="a4"/>
        <w:numPr>
          <w:ilvl w:val="0"/>
          <w:numId w:val="2"/>
        </w:numPr>
        <w:jc w:val="center"/>
        <w:rPr>
          <w:b/>
          <w:color w:val="000000"/>
          <w:spacing w:val="-1"/>
        </w:rPr>
      </w:pPr>
      <w:r w:rsidRPr="00CA1F15">
        <w:rPr>
          <w:b/>
          <w:color w:val="000000"/>
          <w:spacing w:val="-1"/>
        </w:rPr>
        <w:t>Учебно-тематический план</w:t>
      </w:r>
    </w:p>
    <w:p w:rsidR="007C03E4" w:rsidRPr="00A67EE1" w:rsidRDefault="007C03E4" w:rsidP="007C03E4">
      <w:pPr>
        <w:shd w:val="clear" w:color="auto" w:fill="FFFFFF"/>
        <w:jc w:val="both"/>
        <w:rPr>
          <w:color w:val="000000"/>
          <w:spacing w:val="-1"/>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4474"/>
        <w:gridCol w:w="1885"/>
        <w:gridCol w:w="1736"/>
        <w:gridCol w:w="1916"/>
      </w:tblGrid>
      <w:tr w:rsidR="007C03E4" w:rsidRPr="00A67EE1" w:rsidTr="00D53BE5">
        <w:tc>
          <w:tcPr>
            <w:tcW w:w="0" w:type="auto"/>
          </w:tcPr>
          <w:p w:rsidR="007C03E4" w:rsidRPr="00A67EE1" w:rsidRDefault="007C03E4" w:rsidP="00D53BE5">
            <w:pPr>
              <w:jc w:val="both"/>
              <w:rPr>
                <w:color w:val="000000"/>
                <w:spacing w:val="-1"/>
              </w:rPr>
            </w:pPr>
            <w:r w:rsidRPr="00A67EE1">
              <w:rPr>
                <w:color w:val="000000"/>
                <w:spacing w:val="-1"/>
              </w:rPr>
              <w:t>№</w:t>
            </w:r>
          </w:p>
        </w:tc>
        <w:tc>
          <w:tcPr>
            <w:tcW w:w="0" w:type="auto"/>
          </w:tcPr>
          <w:p w:rsidR="007C03E4" w:rsidRPr="00A67EE1" w:rsidRDefault="00CA1F15" w:rsidP="00CA1F15">
            <w:pPr>
              <w:jc w:val="center"/>
              <w:rPr>
                <w:color w:val="000000"/>
                <w:spacing w:val="-1"/>
              </w:rPr>
            </w:pPr>
            <w:r>
              <w:rPr>
                <w:color w:val="000000"/>
                <w:spacing w:val="-1"/>
              </w:rPr>
              <w:t>Тема</w:t>
            </w:r>
          </w:p>
        </w:tc>
        <w:tc>
          <w:tcPr>
            <w:tcW w:w="0" w:type="auto"/>
          </w:tcPr>
          <w:p w:rsidR="007C03E4" w:rsidRPr="00A67EE1" w:rsidRDefault="007C03E4" w:rsidP="00D53BE5">
            <w:pPr>
              <w:jc w:val="center"/>
              <w:rPr>
                <w:color w:val="000000"/>
                <w:spacing w:val="-1"/>
              </w:rPr>
            </w:pPr>
            <w:r w:rsidRPr="00A67EE1">
              <w:rPr>
                <w:color w:val="000000"/>
                <w:spacing w:val="-1"/>
              </w:rPr>
              <w:t>Общее кол-во часов</w:t>
            </w:r>
          </w:p>
        </w:tc>
        <w:tc>
          <w:tcPr>
            <w:tcW w:w="0" w:type="auto"/>
          </w:tcPr>
          <w:p w:rsidR="007C03E4" w:rsidRPr="00A67EE1" w:rsidRDefault="007C03E4" w:rsidP="00D53BE5">
            <w:pPr>
              <w:jc w:val="center"/>
              <w:rPr>
                <w:color w:val="000000"/>
                <w:spacing w:val="-1"/>
              </w:rPr>
            </w:pPr>
            <w:r w:rsidRPr="00A67EE1">
              <w:rPr>
                <w:color w:val="000000"/>
                <w:spacing w:val="-1"/>
              </w:rPr>
              <w:t>Из них на теорию</w:t>
            </w:r>
          </w:p>
        </w:tc>
        <w:tc>
          <w:tcPr>
            <w:tcW w:w="0" w:type="auto"/>
          </w:tcPr>
          <w:p w:rsidR="007C03E4" w:rsidRPr="00A67EE1" w:rsidRDefault="007C03E4" w:rsidP="00D53BE5">
            <w:pPr>
              <w:jc w:val="center"/>
              <w:rPr>
                <w:color w:val="000000"/>
                <w:spacing w:val="-1"/>
              </w:rPr>
            </w:pPr>
            <w:r w:rsidRPr="00A67EE1">
              <w:rPr>
                <w:color w:val="000000"/>
                <w:spacing w:val="-1"/>
              </w:rPr>
              <w:t>Из них на практику</w:t>
            </w:r>
          </w:p>
        </w:tc>
      </w:tr>
      <w:tr w:rsidR="007C03E4" w:rsidRPr="00A67EE1" w:rsidTr="00D53BE5">
        <w:tc>
          <w:tcPr>
            <w:tcW w:w="0" w:type="auto"/>
          </w:tcPr>
          <w:p w:rsidR="007C03E4" w:rsidRPr="00A67EE1" w:rsidRDefault="007C03E4" w:rsidP="00D53BE5">
            <w:pPr>
              <w:jc w:val="both"/>
              <w:rPr>
                <w:color w:val="000000"/>
                <w:spacing w:val="-1"/>
              </w:rPr>
            </w:pPr>
            <w:r w:rsidRPr="00A67EE1">
              <w:rPr>
                <w:color w:val="000000"/>
                <w:spacing w:val="-1"/>
              </w:rPr>
              <w:t>1.</w:t>
            </w:r>
          </w:p>
        </w:tc>
        <w:tc>
          <w:tcPr>
            <w:tcW w:w="0" w:type="auto"/>
          </w:tcPr>
          <w:p w:rsidR="007C03E4" w:rsidRPr="00A67EE1" w:rsidRDefault="00CA1F15" w:rsidP="00D53BE5">
            <w:pPr>
              <w:jc w:val="both"/>
              <w:rPr>
                <w:color w:val="000000"/>
                <w:spacing w:val="-1"/>
              </w:rPr>
            </w:pPr>
            <w:r>
              <w:t>Вводное занятие. Знакомство с правилами письма.</w:t>
            </w:r>
          </w:p>
        </w:tc>
        <w:tc>
          <w:tcPr>
            <w:tcW w:w="0" w:type="auto"/>
          </w:tcPr>
          <w:p w:rsidR="007C03E4" w:rsidRPr="00A67EE1" w:rsidRDefault="00905590" w:rsidP="00D53BE5">
            <w:pPr>
              <w:jc w:val="center"/>
              <w:rPr>
                <w:color w:val="000000"/>
                <w:spacing w:val="-1"/>
              </w:rPr>
            </w:pPr>
            <w:r>
              <w:rPr>
                <w:color w:val="000000"/>
                <w:spacing w:val="-1"/>
              </w:rPr>
              <w:t>2</w:t>
            </w:r>
          </w:p>
        </w:tc>
        <w:tc>
          <w:tcPr>
            <w:tcW w:w="0" w:type="auto"/>
          </w:tcPr>
          <w:p w:rsidR="007C03E4" w:rsidRPr="00A67EE1" w:rsidRDefault="00905590" w:rsidP="00D53BE5">
            <w:pPr>
              <w:jc w:val="center"/>
              <w:rPr>
                <w:color w:val="000000"/>
                <w:spacing w:val="-1"/>
              </w:rPr>
            </w:pPr>
            <w:r>
              <w:rPr>
                <w:color w:val="000000"/>
                <w:spacing w:val="-1"/>
              </w:rPr>
              <w:t>1</w:t>
            </w:r>
          </w:p>
        </w:tc>
        <w:tc>
          <w:tcPr>
            <w:tcW w:w="0" w:type="auto"/>
          </w:tcPr>
          <w:p w:rsidR="007C03E4" w:rsidRPr="00A67EE1" w:rsidRDefault="00905590" w:rsidP="00D53BE5">
            <w:pPr>
              <w:jc w:val="center"/>
              <w:rPr>
                <w:color w:val="000000"/>
                <w:spacing w:val="-1"/>
              </w:rPr>
            </w:pPr>
            <w:r>
              <w:rPr>
                <w:color w:val="000000"/>
                <w:spacing w:val="-1"/>
              </w:rPr>
              <w:t>1</w:t>
            </w:r>
          </w:p>
        </w:tc>
      </w:tr>
      <w:tr w:rsidR="007C03E4" w:rsidRPr="00A67EE1" w:rsidTr="00D53BE5">
        <w:tc>
          <w:tcPr>
            <w:tcW w:w="0" w:type="auto"/>
          </w:tcPr>
          <w:p w:rsidR="007C03E4" w:rsidRPr="00A67EE1" w:rsidRDefault="007C03E4" w:rsidP="00D53BE5">
            <w:pPr>
              <w:jc w:val="both"/>
              <w:rPr>
                <w:color w:val="000000"/>
                <w:spacing w:val="-1"/>
              </w:rPr>
            </w:pPr>
            <w:r w:rsidRPr="00A67EE1">
              <w:rPr>
                <w:color w:val="000000"/>
                <w:spacing w:val="-1"/>
              </w:rPr>
              <w:t>2.</w:t>
            </w:r>
          </w:p>
        </w:tc>
        <w:tc>
          <w:tcPr>
            <w:tcW w:w="0" w:type="auto"/>
          </w:tcPr>
          <w:p w:rsidR="007C03E4" w:rsidRPr="00A67EE1" w:rsidRDefault="00D31F33" w:rsidP="00D53BE5">
            <w:pPr>
              <w:jc w:val="both"/>
              <w:rPr>
                <w:color w:val="000000"/>
                <w:spacing w:val="-1"/>
              </w:rPr>
            </w:pPr>
            <w:r>
              <w:rPr>
                <w:color w:val="000000"/>
              </w:rPr>
              <w:t>Развитие мелкой моторики рук</w:t>
            </w:r>
          </w:p>
        </w:tc>
        <w:tc>
          <w:tcPr>
            <w:tcW w:w="0" w:type="auto"/>
          </w:tcPr>
          <w:p w:rsidR="007C03E4" w:rsidRPr="00A67EE1" w:rsidRDefault="00905590" w:rsidP="00D53BE5">
            <w:pPr>
              <w:jc w:val="center"/>
              <w:rPr>
                <w:color w:val="000000"/>
                <w:spacing w:val="-1"/>
              </w:rPr>
            </w:pPr>
            <w:r>
              <w:rPr>
                <w:color w:val="000000"/>
                <w:spacing w:val="-1"/>
              </w:rPr>
              <w:t>4</w:t>
            </w:r>
          </w:p>
        </w:tc>
        <w:tc>
          <w:tcPr>
            <w:tcW w:w="0" w:type="auto"/>
          </w:tcPr>
          <w:p w:rsidR="007C03E4" w:rsidRPr="00A67EE1" w:rsidRDefault="00905590" w:rsidP="00D53BE5">
            <w:pPr>
              <w:jc w:val="center"/>
              <w:rPr>
                <w:color w:val="000000"/>
                <w:spacing w:val="-1"/>
              </w:rPr>
            </w:pPr>
            <w:r>
              <w:rPr>
                <w:color w:val="000000"/>
                <w:spacing w:val="-1"/>
              </w:rPr>
              <w:t>1</w:t>
            </w:r>
          </w:p>
        </w:tc>
        <w:tc>
          <w:tcPr>
            <w:tcW w:w="0" w:type="auto"/>
          </w:tcPr>
          <w:p w:rsidR="007C03E4" w:rsidRPr="00A67EE1" w:rsidRDefault="00905590" w:rsidP="00D53BE5">
            <w:pPr>
              <w:jc w:val="center"/>
              <w:rPr>
                <w:color w:val="000000"/>
                <w:spacing w:val="-1"/>
              </w:rPr>
            </w:pPr>
            <w:r>
              <w:rPr>
                <w:color w:val="000000"/>
                <w:spacing w:val="-1"/>
              </w:rPr>
              <w:t>3</w:t>
            </w:r>
          </w:p>
        </w:tc>
      </w:tr>
      <w:tr w:rsidR="007C03E4" w:rsidRPr="00A67EE1" w:rsidTr="00D53BE5">
        <w:tc>
          <w:tcPr>
            <w:tcW w:w="0" w:type="auto"/>
          </w:tcPr>
          <w:p w:rsidR="007C03E4" w:rsidRPr="00A67EE1" w:rsidRDefault="007C03E4" w:rsidP="00D53BE5">
            <w:pPr>
              <w:jc w:val="both"/>
              <w:rPr>
                <w:color w:val="000000"/>
                <w:spacing w:val="-1"/>
              </w:rPr>
            </w:pPr>
            <w:r w:rsidRPr="00A67EE1">
              <w:rPr>
                <w:color w:val="000000"/>
                <w:spacing w:val="-1"/>
              </w:rPr>
              <w:t>3.</w:t>
            </w:r>
          </w:p>
        </w:tc>
        <w:tc>
          <w:tcPr>
            <w:tcW w:w="0" w:type="auto"/>
          </w:tcPr>
          <w:p w:rsidR="007C03E4" w:rsidRPr="00A67EE1" w:rsidRDefault="00D31F33" w:rsidP="00D53BE5">
            <w:pPr>
              <w:jc w:val="both"/>
              <w:rPr>
                <w:color w:val="000000"/>
                <w:spacing w:val="-1"/>
              </w:rPr>
            </w:pPr>
            <w:r>
              <w:rPr>
                <w:color w:val="000000"/>
              </w:rPr>
              <w:t>Ориентирование в пространстве</w:t>
            </w:r>
          </w:p>
        </w:tc>
        <w:tc>
          <w:tcPr>
            <w:tcW w:w="0" w:type="auto"/>
          </w:tcPr>
          <w:p w:rsidR="007C03E4" w:rsidRPr="00A67EE1" w:rsidRDefault="00905590" w:rsidP="00D53BE5">
            <w:pPr>
              <w:jc w:val="center"/>
              <w:rPr>
                <w:color w:val="000000"/>
                <w:spacing w:val="-1"/>
              </w:rPr>
            </w:pPr>
            <w:r>
              <w:rPr>
                <w:color w:val="000000"/>
                <w:spacing w:val="-1"/>
              </w:rPr>
              <w:t>6</w:t>
            </w:r>
          </w:p>
        </w:tc>
        <w:tc>
          <w:tcPr>
            <w:tcW w:w="0" w:type="auto"/>
          </w:tcPr>
          <w:p w:rsidR="007C03E4" w:rsidRPr="00A67EE1" w:rsidRDefault="00905590" w:rsidP="00D53BE5">
            <w:pPr>
              <w:jc w:val="center"/>
              <w:rPr>
                <w:color w:val="000000"/>
                <w:spacing w:val="-1"/>
              </w:rPr>
            </w:pPr>
            <w:r>
              <w:rPr>
                <w:color w:val="000000"/>
                <w:spacing w:val="-1"/>
              </w:rPr>
              <w:t>1</w:t>
            </w:r>
          </w:p>
        </w:tc>
        <w:tc>
          <w:tcPr>
            <w:tcW w:w="0" w:type="auto"/>
          </w:tcPr>
          <w:p w:rsidR="007C03E4" w:rsidRPr="00A67EE1" w:rsidRDefault="00905590" w:rsidP="00D53BE5">
            <w:pPr>
              <w:jc w:val="center"/>
              <w:rPr>
                <w:color w:val="000000"/>
                <w:spacing w:val="-1"/>
              </w:rPr>
            </w:pPr>
            <w:r>
              <w:rPr>
                <w:color w:val="000000"/>
                <w:spacing w:val="-1"/>
              </w:rPr>
              <w:t>5</w:t>
            </w:r>
          </w:p>
        </w:tc>
      </w:tr>
      <w:tr w:rsidR="007C03E4" w:rsidRPr="00A67EE1" w:rsidTr="00D53BE5">
        <w:tc>
          <w:tcPr>
            <w:tcW w:w="0" w:type="auto"/>
          </w:tcPr>
          <w:p w:rsidR="007C03E4" w:rsidRPr="00A67EE1" w:rsidRDefault="007C03E4" w:rsidP="00D53BE5">
            <w:pPr>
              <w:jc w:val="both"/>
              <w:rPr>
                <w:color w:val="000000"/>
                <w:spacing w:val="-1"/>
              </w:rPr>
            </w:pPr>
            <w:r w:rsidRPr="00A67EE1">
              <w:rPr>
                <w:color w:val="000000"/>
                <w:spacing w:val="-1"/>
              </w:rPr>
              <w:t>4.</w:t>
            </w:r>
          </w:p>
        </w:tc>
        <w:tc>
          <w:tcPr>
            <w:tcW w:w="0" w:type="auto"/>
          </w:tcPr>
          <w:p w:rsidR="007C03E4" w:rsidRPr="00A67EE1" w:rsidRDefault="00D31F33" w:rsidP="00D53BE5">
            <w:pPr>
              <w:jc w:val="both"/>
              <w:rPr>
                <w:color w:val="000000"/>
                <w:spacing w:val="-1"/>
              </w:rPr>
            </w:pPr>
            <w:r>
              <w:rPr>
                <w:color w:val="000000"/>
                <w:spacing w:val="-1"/>
              </w:rPr>
              <w:t>Развитие графических навыков</w:t>
            </w:r>
          </w:p>
        </w:tc>
        <w:tc>
          <w:tcPr>
            <w:tcW w:w="0" w:type="auto"/>
          </w:tcPr>
          <w:p w:rsidR="007C03E4" w:rsidRPr="00A67EE1" w:rsidRDefault="00905590" w:rsidP="00D53BE5">
            <w:pPr>
              <w:jc w:val="center"/>
              <w:rPr>
                <w:color w:val="000000"/>
                <w:spacing w:val="-1"/>
              </w:rPr>
            </w:pPr>
            <w:r>
              <w:rPr>
                <w:color w:val="000000"/>
                <w:spacing w:val="-1"/>
              </w:rPr>
              <w:t>6</w:t>
            </w:r>
          </w:p>
        </w:tc>
        <w:tc>
          <w:tcPr>
            <w:tcW w:w="0" w:type="auto"/>
          </w:tcPr>
          <w:p w:rsidR="007C03E4" w:rsidRPr="00A67EE1" w:rsidRDefault="00905590" w:rsidP="00D53BE5">
            <w:pPr>
              <w:jc w:val="center"/>
              <w:rPr>
                <w:color w:val="000000"/>
                <w:spacing w:val="-1"/>
              </w:rPr>
            </w:pPr>
            <w:r>
              <w:rPr>
                <w:color w:val="000000"/>
                <w:spacing w:val="-1"/>
              </w:rPr>
              <w:t>1</w:t>
            </w:r>
          </w:p>
        </w:tc>
        <w:tc>
          <w:tcPr>
            <w:tcW w:w="0" w:type="auto"/>
          </w:tcPr>
          <w:p w:rsidR="007C03E4" w:rsidRPr="00A67EE1" w:rsidRDefault="00905590" w:rsidP="00D53BE5">
            <w:pPr>
              <w:jc w:val="center"/>
              <w:rPr>
                <w:color w:val="000000"/>
                <w:spacing w:val="-1"/>
              </w:rPr>
            </w:pPr>
            <w:r>
              <w:rPr>
                <w:color w:val="000000"/>
                <w:spacing w:val="-1"/>
              </w:rPr>
              <w:t>5</w:t>
            </w:r>
          </w:p>
        </w:tc>
      </w:tr>
      <w:tr w:rsidR="00CA1F15" w:rsidRPr="00A67EE1" w:rsidTr="00D53BE5">
        <w:tc>
          <w:tcPr>
            <w:tcW w:w="0" w:type="auto"/>
          </w:tcPr>
          <w:p w:rsidR="00CA1F15" w:rsidRPr="00A67EE1" w:rsidRDefault="00CA1F15" w:rsidP="00D53BE5">
            <w:pPr>
              <w:jc w:val="both"/>
              <w:rPr>
                <w:color w:val="000000"/>
                <w:spacing w:val="-1"/>
              </w:rPr>
            </w:pPr>
            <w:r>
              <w:rPr>
                <w:color w:val="000000"/>
                <w:spacing w:val="-1"/>
              </w:rPr>
              <w:t>5.</w:t>
            </w:r>
          </w:p>
        </w:tc>
        <w:tc>
          <w:tcPr>
            <w:tcW w:w="0" w:type="auto"/>
          </w:tcPr>
          <w:p w:rsidR="00CA1F15" w:rsidRDefault="00CA1F15" w:rsidP="00D53BE5">
            <w:pPr>
              <w:jc w:val="both"/>
              <w:rPr>
                <w:color w:val="000000"/>
                <w:spacing w:val="-1"/>
              </w:rPr>
            </w:pPr>
            <w:r>
              <w:rPr>
                <w:color w:val="000000"/>
                <w:spacing w:val="-1"/>
              </w:rPr>
              <w:t>Диагностика результатов</w:t>
            </w:r>
          </w:p>
        </w:tc>
        <w:tc>
          <w:tcPr>
            <w:tcW w:w="0" w:type="auto"/>
          </w:tcPr>
          <w:p w:rsidR="00CA1F15" w:rsidRPr="00A67EE1" w:rsidRDefault="00905590" w:rsidP="00D53BE5">
            <w:pPr>
              <w:jc w:val="center"/>
              <w:rPr>
                <w:color w:val="000000"/>
                <w:spacing w:val="-1"/>
              </w:rPr>
            </w:pPr>
            <w:r>
              <w:rPr>
                <w:color w:val="000000"/>
                <w:spacing w:val="-1"/>
              </w:rPr>
              <w:t>2</w:t>
            </w:r>
          </w:p>
        </w:tc>
        <w:tc>
          <w:tcPr>
            <w:tcW w:w="0" w:type="auto"/>
          </w:tcPr>
          <w:p w:rsidR="00CA1F15" w:rsidRPr="00A67EE1" w:rsidRDefault="00905590" w:rsidP="00D53BE5">
            <w:pPr>
              <w:jc w:val="center"/>
              <w:rPr>
                <w:color w:val="000000"/>
                <w:spacing w:val="-1"/>
              </w:rPr>
            </w:pPr>
            <w:r>
              <w:rPr>
                <w:color w:val="000000"/>
                <w:spacing w:val="-1"/>
              </w:rPr>
              <w:t>-</w:t>
            </w:r>
          </w:p>
        </w:tc>
        <w:tc>
          <w:tcPr>
            <w:tcW w:w="0" w:type="auto"/>
          </w:tcPr>
          <w:p w:rsidR="00CA1F15" w:rsidRPr="00A67EE1" w:rsidRDefault="00905590" w:rsidP="00D53BE5">
            <w:pPr>
              <w:jc w:val="center"/>
              <w:rPr>
                <w:color w:val="000000"/>
                <w:spacing w:val="-1"/>
              </w:rPr>
            </w:pPr>
            <w:r>
              <w:rPr>
                <w:color w:val="000000"/>
                <w:spacing w:val="-1"/>
              </w:rPr>
              <w:t>2</w:t>
            </w:r>
          </w:p>
        </w:tc>
      </w:tr>
      <w:tr w:rsidR="007C03E4" w:rsidRPr="00A67EE1" w:rsidTr="00D53BE5">
        <w:tc>
          <w:tcPr>
            <w:tcW w:w="0" w:type="auto"/>
          </w:tcPr>
          <w:p w:rsidR="007C03E4" w:rsidRPr="00A67EE1" w:rsidRDefault="007C03E4" w:rsidP="00D53BE5">
            <w:pPr>
              <w:jc w:val="both"/>
              <w:rPr>
                <w:color w:val="000000"/>
                <w:spacing w:val="-1"/>
              </w:rPr>
            </w:pPr>
          </w:p>
        </w:tc>
        <w:tc>
          <w:tcPr>
            <w:tcW w:w="0" w:type="auto"/>
          </w:tcPr>
          <w:p w:rsidR="007C03E4" w:rsidRPr="00A67EE1" w:rsidRDefault="007C03E4" w:rsidP="00D53BE5">
            <w:pPr>
              <w:jc w:val="both"/>
              <w:rPr>
                <w:color w:val="000000"/>
                <w:spacing w:val="-1"/>
              </w:rPr>
            </w:pPr>
            <w:r w:rsidRPr="00A67EE1">
              <w:rPr>
                <w:color w:val="000000"/>
                <w:spacing w:val="-1"/>
              </w:rPr>
              <w:t>Итого:</w:t>
            </w:r>
          </w:p>
        </w:tc>
        <w:tc>
          <w:tcPr>
            <w:tcW w:w="0" w:type="auto"/>
          </w:tcPr>
          <w:p w:rsidR="007C03E4" w:rsidRPr="00A67EE1" w:rsidRDefault="00905590" w:rsidP="00D53BE5">
            <w:pPr>
              <w:jc w:val="center"/>
              <w:rPr>
                <w:color w:val="000000"/>
                <w:spacing w:val="-1"/>
              </w:rPr>
            </w:pPr>
            <w:r>
              <w:rPr>
                <w:color w:val="000000"/>
                <w:spacing w:val="-1"/>
              </w:rPr>
              <w:t>20</w:t>
            </w:r>
          </w:p>
        </w:tc>
        <w:tc>
          <w:tcPr>
            <w:tcW w:w="0" w:type="auto"/>
          </w:tcPr>
          <w:p w:rsidR="007C03E4" w:rsidRPr="00A67EE1" w:rsidRDefault="00905590" w:rsidP="00D53BE5">
            <w:pPr>
              <w:jc w:val="center"/>
              <w:rPr>
                <w:color w:val="000000"/>
                <w:spacing w:val="-1"/>
              </w:rPr>
            </w:pPr>
            <w:r>
              <w:rPr>
                <w:color w:val="000000"/>
                <w:spacing w:val="-1"/>
              </w:rPr>
              <w:t>4</w:t>
            </w:r>
          </w:p>
        </w:tc>
        <w:tc>
          <w:tcPr>
            <w:tcW w:w="0" w:type="auto"/>
          </w:tcPr>
          <w:p w:rsidR="007C03E4" w:rsidRPr="00A67EE1" w:rsidRDefault="00905590" w:rsidP="00D53BE5">
            <w:pPr>
              <w:jc w:val="center"/>
              <w:rPr>
                <w:color w:val="000000"/>
                <w:spacing w:val="-1"/>
              </w:rPr>
            </w:pPr>
            <w:r>
              <w:rPr>
                <w:color w:val="000000"/>
                <w:spacing w:val="-1"/>
              </w:rPr>
              <w:t>16</w:t>
            </w:r>
          </w:p>
        </w:tc>
      </w:tr>
    </w:tbl>
    <w:p w:rsidR="00B54338" w:rsidRPr="00A67EE1" w:rsidRDefault="00B54338" w:rsidP="007C03E4">
      <w:pPr>
        <w:shd w:val="clear" w:color="auto" w:fill="FFFFFF"/>
        <w:tabs>
          <w:tab w:val="left" w:pos="706"/>
        </w:tabs>
        <w:jc w:val="center"/>
        <w:rPr>
          <w:b/>
          <w:color w:val="000000"/>
        </w:rPr>
      </w:pPr>
    </w:p>
    <w:p w:rsidR="007C03E4" w:rsidRPr="0034630F" w:rsidRDefault="0034630F" w:rsidP="00FB0751">
      <w:pPr>
        <w:shd w:val="clear" w:color="auto" w:fill="FFFFFF"/>
        <w:tabs>
          <w:tab w:val="left" w:pos="706"/>
        </w:tabs>
        <w:jc w:val="center"/>
        <w:rPr>
          <w:b/>
          <w:color w:val="000000"/>
        </w:rPr>
      </w:pPr>
      <w:r>
        <w:rPr>
          <w:b/>
          <w:color w:val="000000"/>
        </w:rPr>
        <w:t>3.</w:t>
      </w:r>
      <w:r w:rsidR="007C03E4" w:rsidRPr="0034630F">
        <w:rPr>
          <w:b/>
          <w:color w:val="000000"/>
        </w:rPr>
        <w:t>Содержание деятельности</w:t>
      </w:r>
    </w:p>
    <w:p w:rsidR="007C03E4" w:rsidRPr="00A67EE1" w:rsidRDefault="007C03E4" w:rsidP="00B54338">
      <w:pPr>
        <w:pStyle w:val="a4"/>
        <w:shd w:val="clear" w:color="auto" w:fill="FFFFFF"/>
        <w:spacing w:before="100" w:beforeAutospacing="1" w:after="100" w:afterAutospacing="1"/>
        <w:ind w:left="432"/>
        <w:jc w:val="both"/>
        <w:rPr>
          <w:color w:val="000000"/>
        </w:rPr>
      </w:pPr>
      <w:r w:rsidRPr="00A67EE1">
        <w:rPr>
          <w:b/>
          <w:bCs/>
          <w:color w:val="000000"/>
        </w:rPr>
        <w:t>Рисование по клеточкам по слуховому восприятию.</w:t>
      </w:r>
    </w:p>
    <w:p w:rsidR="00B54338" w:rsidRDefault="007C03E4" w:rsidP="00B54338">
      <w:pPr>
        <w:pStyle w:val="a4"/>
        <w:shd w:val="clear" w:color="auto" w:fill="FFFFFF"/>
        <w:spacing w:before="100" w:beforeAutospacing="1" w:after="100" w:afterAutospacing="1"/>
        <w:ind w:left="432" w:firstLine="276"/>
        <w:jc w:val="both"/>
        <w:rPr>
          <w:color w:val="000000"/>
        </w:rPr>
      </w:pPr>
      <w:r w:rsidRPr="00A67EE1">
        <w:rPr>
          <w:color w:val="000000"/>
        </w:rPr>
        <w:t>Эта работа предполагает систему приёмов и заданий от простого к сложному. Учитывая возрастные особенности старших дошкольников, особенности слухового и зрительного восприятия занятия проводятся в тетради в крупную клетку. Клетка даёт большие возможности для развития мелкой моторики и элементарных графических навыков письма, так как рисование по клеткам требует мелких и точных движений, а также развивает умения ориентироваться в пространстве.</w:t>
      </w:r>
    </w:p>
    <w:p w:rsidR="00B54338" w:rsidRDefault="007C03E4" w:rsidP="00B54338">
      <w:pPr>
        <w:pStyle w:val="a4"/>
        <w:shd w:val="clear" w:color="auto" w:fill="FFFFFF"/>
        <w:spacing w:before="100" w:beforeAutospacing="1" w:after="100" w:afterAutospacing="1"/>
        <w:ind w:left="432" w:firstLine="276"/>
        <w:jc w:val="both"/>
        <w:rPr>
          <w:color w:val="000000"/>
        </w:rPr>
      </w:pPr>
      <w:r w:rsidRPr="00B54338">
        <w:rPr>
          <w:color w:val="000000"/>
        </w:rPr>
        <w:t>На первом этапе ребёнок знакомится с тетрадью в клеточку, рабочей строкой затем учится выполнять задания в ограниченном пространстве-клетке, совершенствует умения измерять условной меркой-клеткой.</w:t>
      </w:r>
    </w:p>
    <w:p w:rsidR="00B54338" w:rsidRDefault="007C03E4" w:rsidP="00B54338">
      <w:pPr>
        <w:pStyle w:val="a4"/>
        <w:shd w:val="clear" w:color="auto" w:fill="FFFFFF"/>
        <w:spacing w:before="100" w:beforeAutospacing="1" w:after="100" w:afterAutospacing="1"/>
        <w:ind w:left="432" w:firstLine="276"/>
        <w:jc w:val="both"/>
        <w:rPr>
          <w:color w:val="000000"/>
        </w:rPr>
      </w:pPr>
      <w:r w:rsidRPr="00B54338">
        <w:rPr>
          <w:color w:val="000000"/>
        </w:rPr>
        <w:t>В последующем задания усложнятся, постепенно к сложным слуховым диктантам переходим после того, как у детей уже сформировались достаточно чёткие прост</w:t>
      </w:r>
      <w:r w:rsidRPr="00B54338">
        <w:rPr>
          <w:color w:val="000000"/>
        </w:rPr>
        <w:softHyphen/>
        <w:t xml:space="preserve">ранственные </w:t>
      </w:r>
      <w:proofErr w:type="gramStart"/>
      <w:r w:rsidRPr="00B54338">
        <w:rPr>
          <w:color w:val="000000"/>
        </w:rPr>
        <w:t>ориентиры</w:t>
      </w:r>
      <w:proofErr w:type="gramEnd"/>
      <w:r w:rsidRPr="00B54338">
        <w:rPr>
          <w:color w:val="000000"/>
        </w:rPr>
        <w:t xml:space="preserve"> и они свободно воспринимают слуховые задания. Занятия рекомендуется проводить один раз в неделю по </w:t>
      </w:r>
      <w:r w:rsidR="00353FD2" w:rsidRPr="00B54338">
        <w:rPr>
          <w:color w:val="000000"/>
        </w:rPr>
        <w:t>30</w:t>
      </w:r>
      <w:r w:rsidRPr="00B54338">
        <w:rPr>
          <w:color w:val="000000"/>
        </w:rPr>
        <w:t xml:space="preserve"> минут. Перед выполнением задания психологический настрой, а после выполнения - упражнения для кистей рук. Задания можно выполнять различным материалом: шариковой ручкой, простым или цветным карандашами.</w:t>
      </w:r>
    </w:p>
    <w:p w:rsidR="00B54338" w:rsidRDefault="007C03E4" w:rsidP="00B54338">
      <w:pPr>
        <w:pStyle w:val="a4"/>
        <w:shd w:val="clear" w:color="auto" w:fill="FFFFFF"/>
        <w:spacing w:before="100" w:beforeAutospacing="1" w:after="100" w:afterAutospacing="1"/>
        <w:ind w:left="432" w:firstLine="276"/>
        <w:jc w:val="both"/>
        <w:rPr>
          <w:color w:val="000000"/>
        </w:rPr>
      </w:pPr>
      <w:r w:rsidRPr="00B54338">
        <w:rPr>
          <w:color w:val="000000"/>
        </w:rPr>
        <w:t>Все</w:t>
      </w:r>
      <w:r w:rsidR="00B54338">
        <w:rPr>
          <w:color w:val="000000"/>
        </w:rPr>
        <w:t xml:space="preserve"> з</w:t>
      </w:r>
      <w:r w:rsidRPr="00B54338">
        <w:rPr>
          <w:color w:val="000000"/>
        </w:rPr>
        <w:t>нания и умения</w:t>
      </w:r>
      <w:r w:rsidR="00B54338">
        <w:rPr>
          <w:color w:val="000000"/>
        </w:rPr>
        <w:t>,</w:t>
      </w:r>
      <w:r w:rsidRPr="00B54338">
        <w:rPr>
          <w:color w:val="000000"/>
        </w:rPr>
        <w:t xml:space="preserve"> полученные на занятиях кружка "</w:t>
      </w:r>
      <w:r w:rsidR="00353FD2" w:rsidRPr="00B54338">
        <w:rPr>
          <w:color w:val="000000"/>
        </w:rPr>
        <w:t>Умный карандаш</w:t>
      </w:r>
      <w:r w:rsidRPr="00B54338">
        <w:rPr>
          <w:color w:val="000000"/>
        </w:rPr>
        <w:t>" дети закрепляют в свободной деятельности. Для этого в уголке развивающих игр помещены тетради и листочки в клеточку, ручки, карандаши, образцы различ</w:t>
      </w:r>
      <w:r w:rsidRPr="00B54338">
        <w:rPr>
          <w:color w:val="000000"/>
        </w:rPr>
        <w:softHyphen/>
        <w:t>ных заданий из книжек издательства "Карапуз из серии "Готовим руку ребёнка к письму", "Математика в клеточку " и другие.</w:t>
      </w:r>
    </w:p>
    <w:p w:rsidR="007C03E4" w:rsidRPr="00B54338" w:rsidRDefault="007C03E4" w:rsidP="00B54338">
      <w:pPr>
        <w:pStyle w:val="a4"/>
        <w:shd w:val="clear" w:color="auto" w:fill="FFFFFF"/>
        <w:spacing w:before="100" w:beforeAutospacing="1" w:after="100" w:afterAutospacing="1"/>
        <w:ind w:left="432" w:firstLine="276"/>
        <w:jc w:val="both"/>
        <w:rPr>
          <w:color w:val="000000"/>
        </w:rPr>
      </w:pPr>
      <w:r w:rsidRPr="00B54338">
        <w:rPr>
          <w:color w:val="000000"/>
        </w:rPr>
        <w:t>Дети самостоятельно перерисовывают картинки по клеточкам, придумывают различные свои фигуры.</w:t>
      </w:r>
    </w:p>
    <w:p w:rsidR="007C03E4" w:rsidRPr="00A67EE1" w:rsidRDefault="007C03E4" w:rsidP="00B54338">
      <w:pPr>
        <w:pStyle w:val="a4"/>
        <w:shd w:val="clear" w:color="auto" w:fill="FFFFFF"/>
        <w:spacing w:before="100" w:beforeAutospacing="1" w:after="100" w:afterAutospacing="1"/>
        <w:ind w:left="432"/>
        <w:jc w:val="both"/>
        <w:rPr>
          <w:color w:val="000000"/>
        </w:rPr>
      </w:pPr>
      <w:r w:rsidRPr="00A67EE1">
        <w:rPr>
          <w:b/>
          <w:bCs/>
          <w:color w:val="000000"/>
        </w:rPr>
        <w:t>Подготовка руки к письму.</w:t>
      </w:r>
    </w:p>
    <w:p w:rsidR="007C03E4" w:rsidRPr="00A67EE1" w:rsidRDefault="007C03E4" w:rsidP="00B54338">
      <w:pPr>
        <w:pStyle w:val="a4"/>
        <w:shd w:val="clear" w:color="auto" w:fill="FFFFFF"/>
        <w:spacing w:before="100" w:beforeAutospacing="1" w:after="100" w:afterAutospacing="1"/>
        <w:ind w:left="432" w:firstLine="276"/>
        <w:jc w:val="both"/>
        <w:rPr>
          <w:color w:val="000000"/>
        </w:rPr>
      </w:pPr>
      <w:r w:rsidRPr="00A67EE1">
        <w:rPr>
          <w:color w:val="000000"/>
        </w:rPr>
        <w:t xml:space="preserve">Выработка правильной осанки, наклонного расположения тетради на парте и умение держать карандаш и ручку при письме и рисовании. Подготовительные упражнения для развития глазомера, кисти руки и мелких мышц пальцев: обводка и штриховка контуров, соединение линий </w:t>
      </w:r>
      <w:r w:rsidRPr="00A67EE1">
        <w:rPr>
          <w:color w:val="000000"/>
        </w:rPr>
        <w:lastRenderedPageBreak/>
        <w:t>и фигур, рисование и раскрашивание узоров и бордюров непрерывным движением руки. Овладение строчкой.</w:t>
      </w:r>
    </w:p>
    <w:p w:rsidR="007C03E4" w:rsidRPr="00A67EE1" w:rsidRDefault="007C03E4" w:rsidP="00B54338">
      <w:pPr>
        <w:pStyle w:val="a4"/>
        <w:shd w:val="clear" w:color="auto" w:fill="FFFFFF"/>
        <w:spacing w:before="100" w:beforeAutospacing="1" w:after="100" w:afterAutospacing="1"/>
        <w:ind w:left="432" w:firstLine="276"/>
        <w:jc w:val="both"/>
        <w:rPr>
          <w:color w:val="000000"/>
        </w:rPr>
      </w:pPr>
      <w:r w:rsidRPr="00A67EE1">
        <w:rPr>
          <w:color w:val="000000"/>
        </w:rPr>
        <w:t>Письмо элементов букв: прямой наклонной короткой палочки, прямой наклонной длинной палочки, палочки с закруглением внизу, длинной палочки с петлей, палочки с закруглением вверху и внизу, полуовала и овала.</w:t>
      </w:r>
    </w:p>
    <w:p w:rsidR="007C03E4" w:rsidRPr="00A67EE1" w:rsidRDefault="007C03E4" w:rsidP="00B54338">
      <w:pPr>
        <w:pStyle w:val="a4"/>
        <w:shd w:val="clear" w:color="auto" w:fill="FFFFFF"/>
        <w:spacing w:before="100" w:beforeAutospacing="1" w:after="100" w:afterAutospacing="1"/>
        <w:ind w:left="432"/>
        <w:jc w:val="both"/>
        <w:rPr>
          <w:color w:val="000000"/>
        </w:rPr>
      </w:pPr>
      <w:r w:rsidRPr="00A67EE1">
        <w:rPr>
          <w:b/>
          <w:bCs/>
          <w:color w:val="000000"/>
        </w:rPr>
        <w:t>Пальчиковая гимнастика.</w:t>
      </w:r>
    </w:p>
    <w:p w:rsidR="007C03E4" w:rsidRPr="00A67EE1" w:rsidRDefault="007C03E4" w:rsidP="00B54338">
      <w:pPr>
        <w:pStyle w:val="a4"/>
        <w:shd w:val="clear" w:color="auto" w:fill="FFFFFF"/>
        <w:spacing w:before="100" w:beforeAutospacing="1" w:after="100" w:afterAutospacing="1"/>
        <w:ind w:left="432" w:firstLine="276"/>
        <w:jc w:val="both"/>
        <w:rPr>
          <w:color w:val="000000"/>
        </w:rPr>
      </w:pPr>
      <w:r w:rsidRPr="00A67EE1">
        <w:rPr>
          <w:color w:val="000000"/>
        </w:rPr>
        <w:t xml:space="preserve">Ученые пришли к заключению, что формирование речевых областей совершается под влиянием </w:t>
      </w:r>
      <w:proofErr w:type="spellStart"/>
      <w:r w:rsidRPr="00A67EE1">
        <w:rPr>
          <w:color w:val="000000"/>
        </w:rPr>
        <w:t>кинестических</w:t>
      </w:r>
      <w:proofErr w:type="spellEnd"/>
      <w:r w:rsidRPr="00A67EE1">
        <w:rPr>
          <w:color w:val="000000"/>
        </w:rPr>
        <w:t xml:space="preserve"> импульсов от рук, а точнее от пальцев. Необходимо стимулировать речевое развитие детей путем тренировки движений пальцев рук. Выполняя пальчиками различные упражнения, ребенок достигает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центрах речи), но и подготавливает ребенка к рисованию, письму. Кисти рук приобретают хорошую подвижность, гибкость, исчезает скованность движений, что в дальнейшем облегчит приобретение навыков письма. "Пальчиковые игры" очень эмоциональны и увлекательны. Они как бы отображают реальность окружающего мира - предметы, животных, людей, их деятельность, явления природы. В ходе "пальчиковых игр" дети, повторяя движения взрослых, активизируют моторику рук. Тем самым вырабатываются ловкость, умение управлять своими движениями, концентрировать внимание на одном виде деятельности.</w:t>
      </w:r>
    </w:p>
    <w:p w:rsidR="007C03E4" w:rsidRPr="00A67EE1" w:rsidRDefault="007C03E4" w:rsidP="00B54338">
      <w:pPr>
        <w:pStyle w:val="a4"/>
        <w:shd w:val="clear" w:color="auto" w:fill="FFFFFF"/>
        <w:spacing w:before="100" w:beforeAutospacing="1" w:after="100" w:afterAutospacing="1"/>
        <w:ind w:left="432" w:firstLine="276"/>
        <w:jc w:val="both"/>
        <w:rPr>
          <w:color w:val="000000"/>
        </w:rPr>
      </w:pPr>
      <w:r w:rsidRPr="00A67EE1">
        <w:rPr>
          <w:color w:val="000000"/>
        </w:rPr>
        <w:t>"Пальчиковые игры" - 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др.</w:t>
      </w:r>
    </w:p>
    <w:p w:rsidR="007C03E4" w:rsidRPr="00A67EE1" w:rsidRDefault="007C03E4" w:rsidP="00B54338">
      <w:pPr>
        <w:pStyle w:val="a4"/>
        <w:shd w:val="clear" w:color="auto" w:fill="FFFFFF"/>
        <w:spacing w:before="100" w:beforeAutospacing="1" w:after="100" w:afterAutospacing="1"/>
        <w:ind w:left="432" w:firstLine="276"/>
        <w:jc w:val="both"/>
        <w:rPr>
          <w:color w:val="000000"/>
        </w:rPr>
      </w:pPr>
      <w:r w:rsidRPr="00A67EE1">
        <w:rPr>
          <w:color w:val="000000"/>
        </w:rPr>
        <w:t>Очень важны эти игры для развития творчества детей. Если ребенок усвоил какую-нибудь одну "пальчиковую игру", он обязательно будет стараться придумать новую инсценировку. Дети старше 5 лет могут оформить игры разнообразным реквизитом - домиками, кубиками, мелкими предметами и т.д. Целесообразно каждое занятие по подготовке к письму начинать с "пальчиковых игр", чтобы размять пальчики, активизировать моторику рук для успешного выполнения детьми разнообразных графических упражнений. Время проведения 3 - 7 минут.</w:t>
      </w:r>
    </w:p>
    <w:p w:rsidR="007C03E4" w:rsidRPr="00A67EE1" w:rsidRDefault="007C03E4" w:rsidP="00B54338">
      <w:pPr>
        <w:pStyle w:val="a4"/>
        <w:shd w:val="clear" w:color="auto" w:fill="FFFFFF"/>
        <w:spacing w:before="100" w:beforeAutospacing="1" w:after="100" w:afterAutospacing="1"/>
        <w:ind w:left="432"/>
        <w:jc w:val="both"/>
        <w:rPr>
          <w:color w:val="000000"/>
        </w:rPr>
      </w:pPr>
      <w:r w:rsidRPr="00A67EE1">
        <w:rPr>
          <w:b/>
          <w:bCs/>
          <w:color w:val="000000"/>
        </w:rPr>
        <w:t>Графические упражнения. Штриховка.</w:t>
      </w:r>
    </w:p>
    <w:p w:rsidR="007C03E4" w:rsidRPr="00A67EE1" w:rsidRDefault="007C03E4" w:rsidP="00B54338">
      <w:pPr>
        <w:pStyle w:val="a4"/>
        <w:shd w:val="clear" w:color="auto" w:fill="FFFFFF"/>
        <w:spacing w:before="100" w:beforeAutospacing="1" w:after="100" w:afterAutospacing="1"/>
        <w:ind w:left="432" w:firstLine="276"/>
        <w:jc w:val="both"/>
        <w:rPr>
          <w:color w:val="000000"/>
        </w:rPr>
      </w:pPr>
      <w:r w:rsidRPr="00A67EE1">
        <w:rPr>
          <w:color w:val="000000"/>
        </w:rPr>
        <w:t>Выполнение графических упражнений и штриховки способствуют подготовке руки к письму. Развитие мелкой моторики определяется не только четкостью и красотой изображения линий, но и легкостью и свободой: движения руки не должны быть скованными, напряженными. Правильно соблюдать графические пропорции, писать плавно и симметрично важно для выработки красивого и четкого почерка. Ребенок должен стараться не отрывать ручку от бумаги и не прерывать линии. При прочерчивании прямых линий хорошо видна четкость почерка и уверенность движения руки. Умение свободно рисовать плавные линии слева направо важно при формировании почерка. Умение писать с наклоном сверху вниз и снизу вверх необходимо при формировании почерка. Развитию точности движений, вниманию и контролю за собственными действиями также способствуют графические упражнения.</w:t>
      </w:r>
    </w:p>
    <w:p w:rsidR="007C03E4" w:rsidRPr="00A67EE1" w:rsidRDefault="007C03E4" w:rsidP="00483D17">
      <w:pPr>
        <w:pStyle w:val="a4"/>
        <w:shd w:val="clear" w:color="auto" w:fill="FFFFFF"/>
        <w:spacing w:before="100" w:beforeAutospacing="1" w:after="100" w:afterAutospacing="1"/>
        <w:ind w:left="432" w:firstLine="276"/>
        <w:jc w:val="both"/>
        <w:rPr>
          <w:color w:val="000000"/>
        </w:rPr>
      </w:pPr>
      <w:r w:rsidRPr="00A67EE1">
        <w:rPr>
          <w:color w:val="000000"/>
        </w:rPr>
        <w:t xml:space="preserve">Штриховка - одно из важнейших упражнений. Овладевая механизмом письма, дети вырабатывают такую уверенность штриха, </w:t>
      </w:r>
      <w:proofErr w:type="gramStart"/>
      <w:r w:rsidRPr="00A67EE1">
        <w:rPr>
          <w:color w:val="000000"/>
        </w:rPr>
        <w:t>что</w:t>
      </w:r>
      <w:proofErr w:type="gramEnd"/>
      <w:r w:rsidRPr="00A67EE1">
        <w:rPr>
          <w:color w:val="000000"/>
        </w:rPr>
        <w:t xml:space="preserve"> когда они приступят к письму в тетрадях, у них это будет получаться как у человека, много писавшего.</w:t>
      </w:r>
    </w:p>
    <w:p w:rsidR="007C03E4" w:rsidRPr="00483D17" w:rsidRDefault="007C03E4" w:rsidP="00B54338">
      <w:pPr>
        <w:pStyle w:val="a4"/>
        <w:shd w:val="clear" w:color="auto" w:fill="FFFFFF"/>
        <w:spacing w:before="100" w:beforeAutospacing="1" w:after="100" w:afterAutospacing="1"/>
        <w:ind w:left="432"/>
        <w:jc w:val="both"/>
        <w:rPr>
          <w:color w:val="000000"/>
          <w:u w:val="single"/>
        </w:rPr>
      </w:pPr>
      <w:r w:rsidRPr="00483D17">
        <w:rPr>
          <w:color w:val="000000"/>
          <w:u w:val="single"/>
        </w:rPr>
        <w:t>Правила штриховки:</w:t>
      </w:r>
    </w:p>
    <w:p w:rsidR="007C03E4" w:rsidRPr="00A67EE1" w:rsidRDefault="007C03E4" w:rsidP="00483D17">
      <w:pPr>
        <w:pStyle w:val="a4"/>
        <w:numPr>
          <w:ilvl w:val="0"/>
          <w:numId w:val="17"/>
        </w:numPr>
        <w:shd w:val="clear" w:color="auto" w:fill="FFFFFF"/>
        <w:spacing w:before="100" w:beforeAutospacing="1" w:after="100" w:afterAutospacing="1"/>
        <w:jc w:val="both"/>
        <w:rPr>
          <w:color w:val="000000"/>
        </w:rPr>
      </w:pPr>
      <w:r w:rsidRPr="00A67EE1">
        <w:rPr>
          <w:color w:val="000000"/>
        </w:rPr>
        <w:t>Штриховать только в заданном направлении.</w:t>
      </w:r>
    </w:p>
    <w:p w:rsidR="007C03E4" w:rsidRPr="00A67EE1" w:rsidRDefault="007C03E4" w:rsidP="00483D17">
      <w:pPr>
        <w:pStyle w:val="a4"/>
        <w:numPr>
          <w:ilvl w:val="0"/>
          <w:numId w:val="17"/>
        </w:numPr>
        <w:shd w:val="clear" w:color="auto" w:fill="FFFFFF"/>
        <w:spacing w:before="100" w:beforeAutospacing="1" w:after="100" w:afterAutospacing="1"/>
        <w:jc w:val="both"/>
        <w:rPr>
          <w:color w:val="000000"/>
        </w:rPr>
      </w:pPr>
      <w:r w:rsidRPr="00A67EE1">
        <w:rPr>
          <w:color w:val="000000"/>
        </w:rPr>
        <w:t>Не выходить за контуры фигуры.</w:t>
      </w:r>
    </w:p>
    <w:p w:rsidR="007C03E4" w:rsidRPr="00A67EE1" w:rsidRDefault="007C03E4" w:rsidP="00483D17">
      <w:pPr>
        <w:pStyle w:val="a4"/>
        <w:numPr>
          <w:ilvl w:val="0"/>
          <w:numId w:val="17"/>
        </w:numPr>
        <w:shd w:val="clear" w:color="auto" w:fill="FFFFFF"/>
        <w:spacing w:before="100" w:beforeAutospacing="1" w:after="100" w:afterAutospacing="1"/>
        <w:jc w:val="both"/>
        <w:rPr>
          <w:color w:val="000000"/>
        </w:rPr>
      </w:pPr>
      <w:r w:rsidRPr="00A67EE1">
        <w:rPr>
          <w:color w:val="000000"/>
        </w:rPr>
        <w:t>Соблюдать параллельность линий.</w:t>
      </w:r>
    </w:p>
    <w:p w:rsidR="007C03E4" w:rsidRPr="00A67EE1" w:rsidRDefault="007C03E4" w:rsidP="00483D17">
      <w:pPr>
        <w:pStyle w:val="a4"/>
        <w:numPr>
          <w:ilvl w:val="0"/>
          <w:numId w:val="17"/>
        </w:numPr>
        <w:shd w:val="clear" w:color="auto" w:fill="FFFFFF"/>
        <w:spacing w:before="100" w:beforeAutospacing="1" w:after="100" w:afterAutospacing="1"/>
        <w:jc w:val="both"/>
        <w:rPr>
          <w:color w:val="000000"/>
        </w:rPr>
      </w:pPr>
      <w:r w:rsidRPr="00A67EE1">
        <w:rPr>
          <w:color w:val="000000"/>
        </w:rPr>
        <w:t>Не сближать штрихи, расстояние между ними должно быть 0,5 см.</w:t>
      </w:r>
    </w:p>
    <w:p w:rsidR="007C03E4" w:rsidRPr="00A67EE1" w:rsidRDefault="007C03E4" w:rsidP="00483D17">
      <w:pPr>
        <w:pStyle w:val="a4"/>
        <w:shd w:val="clear" w:color="auto" w:fill="FFFFFF"/>
        <w:spacing w:before="100" w:beforeAutospacing="1" w:after="100" w:afterAutospacing="1"/>
        <w:ind w:left="432" w:firstLine="276"/>
        <w:jc w:val="both"/>
        <w:rPr>
          <w:color w:val="000000"/>
        </w:rPr>
      </w:pPr>
      <w:r w:rsidRPr="00A67EE1">
        <w:rPr>
          <w:color w:val="000000"/>
        </w:rPr>
        <w:t>Выполняя различные упражнения по подготовке к письму, ребенок и обучающий должны постоянно помнить и соблюдать гигиенические правила письма, доводя их выполнение до автоматизма. Соблюдение гигиенических правил поможет ребенку в дальнейшем преодолеть трудности технической стороны письма.</w:t>
      </w:r>
    </w:p>
    <w:p w:rsidR="007C03E4" w:rsidRPr="00A67EE1" w:rsidRDefault="007C03E4" w:rsidP="00B54338">
      <w:pPr>
        <w:pStyle w:val="a4"/>
        <w:shd w:val="clear" w:color="auto" w:fill="FFFFFF"/>
        <w:spacing w:before="100" w:beforeAutospacing="1" w:after="100" w:afterAutospacing="1"/>
        <w:ind w:left="432"/>
        <w:jc w:val="both"/>
        <w:rPr>
          <w:color w:val="000000"/>
        </w:rPr>
      </w:pPr>
      <w:r w:rsidRPr="00A67EE1">
        <w:rPr>
          <w:b/>
          <w:bCs/>
          <w:color w:val="000000"/>
        </w:rPr>
        <w:t>Вырезывание ножницами.</w:t>
      </w:r>
    </w:p>
    <w:p w:rsidR="007C03E4" w:rsidRPr="00A67EE1" w:rsidRDefault="007C03E4" w:rsidP="00483D17">
      <w:pPr>
        <w:pStyle w:val="a4"/>
        <w:shd w:val="clear" w:color="auto" w:fill="FFFFFF"/>
        <w:spacing w:before="100" w:beforeAutospacing="1" w:after="100" w:afterAutospacing="1"/>
        <w:ind w:left="432" w:firstLine="276"/>
        <w:jc w:val="both"/>
        <w:rPr>
          <w:color w:val="000000"/>
        </w:rPr>
      </w:pPr>
      <w:r w:rsidRPr="00A67EE1">
        <w:rPr>
          <w:color w:val="000000"/>
        </w:rPr>
        <w:t xml:space="preserve">Педагог уделяет особое внимание усвоению основных приемов вырезания - навыкам резания по прямой, умению вырезывать различные формы (прямоугольные, овальные, круглые). Задача </w:t>
      </w:r>
      <w:r w:rsidRPr="00A67EE1">
        <w:rPr>
          <w:color w:val="000000"/>
        </w:rPr>
        <w:lastRenderedPageBreak/>
        <w:t xml:space="preserve">состоит в том, чтобы подвести детей к обобщенному пониманию способов вырезывания любых предметов. При объяснении задания необходимо учить детей не только пассивно усваивать процесс вырезывания, но и побуждать их давать словесную характеристику движениям рук педагога при показе способов вырезывания. Получая симметричные формы при сгибании бумаги, сложенной гармошкой, дети должны усвоить, что они вырезывают не целую </w:t>
      </w:r>
      <w:proofErr w:type="gramStart"/>
      <w:r w:rsidRPr="00A67EE1">
        <w:rPr>
          <w:color w:val="000000"/>
        </w:rPr>
        <w:t>форму</w:t>
      </w:r>
      <w:proofErr w:type="gramEnd"/>
      <w:r w:rsidRPr="00A67EE1">
        <w:rPr>
          <w:color w:val="000000"/>
        </w:rPr>
        <w:t xml:space="preserve"> а ее половину.</w:t>
      </w:r>
    </w:p>
    <w:p w:rsidR="00483D17" w:rsidRDefault="007C03E4" w:rsidP="00483D17">
      <w:pPr>
        <w:pStyle w:val="a4"/>
        <w:shd w:val="clear" w:color="auto" w:fill="FFFFFF"/>
        <w:spacing w:before="100" w:beforeAutospacing="1" w:after="100" w:afterAutospacing="1"/>
        <w:ind w:left="432"/>
        <w:jc w:val="both"/>
        <w:rPr>
          <w:color w:val="000000"/>
        </w:rPr>
      </w:pPr>
      <w:r w:rsidRPr="00A67EE1">
        <w:rPr>
          <w:color w:val="000000"/>
        </w:rPr>
        <w:t>Старшие дошкольники начинают овладевать без предварительной прорисовки, подготовки линии контура навыками силуэтного вырезывания. Обучая силуэтному вырезыванию, успешно используется прием обведения контура предмета в воздухе. Развитию умения "видеть" предмет в воздухе способствуют систематически проводимые игры "Угадай, что рисую?", "Загадай, я отгадаю" (дети или педагог очерчивают в воздухе предмет, отгадывают). Прежде чем приступить к вырезыванию силуэта, следует продумать, откуда, с какого угла, в какую сторону листа, направить ножницы, т.е. учиться планировать предстоящее действие.</w:t>
      </w:r>
    </w:p>
    <w:p w:rsidR="00483D17" w:rsidRDefault="007C03E4" w:rsidP="00FB0751">
      <w:pPr>
        <w:pStyle w:val="a4"/>
        <w:shd w:val="clear" w:color="auto" w:fill="FFFFFF"/>
        <w:spacing w:before="100" w:beforeAutospacing="1" w:after="100" w:afterAutospacing="1"/>
        <w:ind w:left="432" w:firstLine="276"/>
        <w:jc w:val="both"/>
        <w:rPr>
          <w:color w:val="000000"/>
        </w:rPr>
      </w:pPr>
      <w:r w:rsidRPr="00A67EE1">
        <w:rPr>
          <w:color w:val="000000"/>
        </w:rPr>
        <w:t>Умение уверенно пользоваться ножницами играет особую роль в развитии ручной умелости. Для дошкольников это трудно, требует скоординированности движений. Симметричное вырезывание, вырезание различных фигурок из старых открыток, журналов - полезное и увлекательное занятие для будущих первоклассников.</w:t>
      </w:r>
    </w:p>
    <w:p w:rsidR="007C03E4" w:rsidRPr="008A2829" w:rsidRDefault="007C03E4" w:rsidP="008A2829">
      <w:pPr>
        <w:shd w:val="clear" w:color="auto" w:fill="FFFFFF"/>
        <w:spacing w:before="100" w:beforeAutospacing="1" w:after="100" w:afterAutospacing="1"/>
        <w:jc w:val="center"/>
        <w:rPr>
          <w:color w:val="000000"/>
        </w:rPr>
      </w:pPr>
      <w:r w:rsidRPr="007C03E4">
        <w:rPr>
          <w:color w:val="000000"/>
        </w:rPr>
        <w:t> </w:t>
      </w:r>
      <w:r w:rsidRPr="007C03E4">
        <w:rPr>
          <w:b/>
          <w:bCs/>
          <w:color w:val="000000"/>
        </w:rPr>
        <w:t>СПИСОК ЛИТЕРАТУРЫ</w:t>
      </w:r>
    </w:p>
    <w:p w:rsidR="007C03E4" w:rsidRPr="007C03E4" w:rsidRDefault="007C03E4" w:rsidP="007C03E4">
      <w:pPr>
        <w:numPr>
          <w:ilvl w:val="0"/>
          <w:numId w:val="8"/>
        </w:numPr>
        <w:shd w:val="clear" w:color="auto" w:fill="FFFFFF"/>
        <w:spacing w:before="100" w:beforeAutospacing="1" w:after="100" w:afterAutospacing="1" w:line="259" w:lineRule="auto"/>
        <w:contextualSpacing/>
      </w:pPr>
      <w:r w:rsidRPr="007C03E4">
        <w:t>К. В. Шевелев «Графические диктанты». 2010</w:t>
      </w:r>
    </w:p>
    <w:p w:rsidR="007C03E4" w:rsidRPr="007C03E4" w:rsidRDefault="007C03E4" w:rsidP="007C03E4">
      <w:pPr>
        <w:numPr>
          <w:ilvl w:val="0"/>
          <w:numId w:val="8"/>
        </w:numPr>
        <w:shd w:val="clear" w:color="auto" w:fill="FFFFFF"/>
        <w:spacing w:before="100" w:beforeAutospacing="1" w:after="100" w:afterAutospacing="1" w:line="259" w:lineRule="auto"/>
        <w:rPr>
          <w:color w:val="000000"/>
        </w:rPr>
      </w:pPr>
      <w:r w:rsidRPr="007C03E4">
        <w:t>Н.Б. Бураков «Линии и штриховки»</w:t>
      </w:r>
      <w:r w:rsidRPr="007C03E4">
        <w:rPr>
          <w:color w:val="000000"/>
        </w:rPr>
        <w:t>. 2017</w:t>
      </w:r>
    </w:p>
    <w:p w:rsidR="007C03E4" w:rsidRPr="007C03E4" w:rsidRDefault="007C03E4" w:rsidP="007C03E4">
      <w:pPr>
        <w:numPr>
          <w:ilvl w:val="0"/>
          <w:numId w:val="8"/>
        </w:numPr>
        <w:shd w:val="clear" w:color="auto" w:fill="FFFFFF"/>
        <w:spacing w:before="100" w:beforeAutospacing="1" w:after="100" w:afterAutospacing="1" w:line="259" w:lineRule="auto"/>
        <w:contextualSpacing/>
        <w:rPr>
          <w:color w:val="000000"/>
        </w:rPr>
      </w:pPr>
      <w:r w:rsidRPr="007C03E4">
        <w:t>Н.Б. Бураков «Письменные буквы», 2017</w:t>
      </w:r>
    </w:p>
    <w:p w:rsidR="007C03E4" w:rsidRPr="007C03E4" w:rsidRDefault="007C03E4" w:rsidP="007C03E4">
      <w:pPr>
        <w:numPr>
          <w:ilvl w:val="0"/>
          <w:numId w:val="8"/>
        </w:numPr>
        <w:shd w:val="clear" w:color="auto" w:fill="FFFFFF"/>
        <w:spacing w:before="100" w:beforeAutospacing="1" w:after="100" w:afterAutospacing="1" w:line="259" w:lineRule="auto"/>
        <w:rPr>
          <w:color w:val="000000"/>
        </w:rPr>
      </w:pPr>
      <w:proofErr w:type="spellStart"/>
      <w:r w:rsidRPr="007C03E4">
        <w:rPr>
          <w:color w:val="000000"/>
        </w:rPr>
        <w:t>Цвынтарный</w:t>
      </w:r>
      <w:proofErr w:type="spellEnd"/>
      <w:r w:rsidRPr="007C03E4">
        <w:rPr>
          <w:color w:val="000000"/>
        </w:rPr>
        <w:t xml:space="preserve"> В.В. Играем пальчиками и развиваем речь – Лань, Санкт-Петербург, 1997.</w:t>
      </w:r>
    </w:p>
    <w:p w:rsidR="007C03E4" w:rsidRPr="007C03E4" w:rsidRDefault="007C03E4" w:rsidP="007C03E4">
      <w:pPr>
        <w:numPr>
          <w:ilvl w:val="0"/>
          <w:numId w:val="8"/>
        </w:numPr>
        <w:shd w:val="clear" w:color="auto" w:fill="FFFFFF"/>
        <w:spacing w:before="100" w:beforeAutospacing="1" w:after="100" w:afterAutospacing="1" w:line="259" w:lineRule="auto"/>
        <w:rPr>
          <w:color w:val="000000"/>
        </w:rPr>
      </w:pPr>
      <w:r w:rsidRPr="007C03E4">
        <w:rPr>
          <w:color w:val="000000"/>
        </w:rPr>
        <w:t>Безруких М.М., Филиппова Т.А. Ступеньки к школе. Тренируем пальчики – Дрофа, 2000.</w:t>
      </w:r>
    </w:p>
    <w:p w:rsidR="007C03E4" w:rsidRPr="007C03E4" w:rsidRDefault="007C03E4" w:rsidP="007C03E4">
      <w:pPr>
        <w:numPr>
          <w:ilvl w:val="0"/>
          <w:numId w:val="8"/>
        </w:numPr>
        <w:shd w:val="clear" w:color="auto" w:fill="FFFFFF"/>
        <w:spacing w:before="100" w:beforeAutospacing="1" w:after="100" w:afterAutospacing="1" w:line="259" w:lineRule="auto"/>
        <w:rPr>
          <w:color w:val="000000"/>
        </w:rPr>
      </w:pPr>
      <w:r w:rsidRPr="007C03E4">
        <w:rPr>
          <w:color w:val="000000"/>
        </w:rPr>
        <w:t xml:space="preserve">Лосев П., </w:t>
      </w:r>
      <w:proofErr w:type="spellStart"/>
      <w:r w:rsidRPr="007C03E4">
        <w:rPr>
          <w:color w:val="000000"/>
        </w:rPr>
        <w:t>Плутаева</w:t>
      </w:r>
      <w:proofErr w:type="spellEnd"/>
      <w:r w:rsidRPr="007C03E4">
        <w:rPr>
          <w:color w:val="000000"/>
        </w:rPr>
        <w:t xml:space="preserve"> Е. Дошкольное воспитание. Развитие мелкой моторики у детей 5-7 лет - № 3, 5,6 2005.</w:t>
      </w:r>
    </w:p>
    <w:p w:rsidR="007C03E4" w:rsidRPr="007C03E4" w:rsidRDefault="007C03E4" w:rsidP="007C03E4">
      <w:pPr>
        <w:numPr>
          <w:ilvl w:val="0"/>
          <w:numId w:val="8"/>
        </w:numPr>
        <w:shd w:val="clear" w:color="auto" w:fill="FFFFFF"/>
        <w:spacing w:before="100" w:beforeAutospacing="1" w:after="100" w:afterAutospacing="1" w:line="259" w:lineRule="auto"/>
        <w:rPr>
          <w:color w:val="000000"/>
        </w:rPr>
      </w:pPr>
      <w:r w:rsidRPr="007C03E4">
        <w:rPr>
          <w:color w:val="000000"/>
        </w:rPr>
        <w:t xml:space="preserve">Гаврина С.Е., Щербинина С.В. Готовим руку к письму. </w:t>
      </w:r>
      <w:proofErr w:type="spellStart"/>
      <w:r w:rsidRPr="007C03E4">
        <w:rPr>
          <w:color w:val="000000"/>
        </w:rPr>
        <w:t>Росмэн</w:t>
      </w:r>
      <w:proofErr w:type="spellEnd"/>
      <w:r w:rsidRPr="007C03E4">
        <w:rPr>
          <w:color w:val="000000"/>
        </w:rPr>
        <w:t>-Пресс, 2006</w:t>
      </w:r>
    </w:p>
    <w:p w:rsidR="007C03E4" w:rsidRDefault="007C03E4" w:rsidP="007C03E4">
      <w:pPr>
        <w:numPr>
          <w:ilvl w:val="0"/>
          <w:numId w:val="8"/>
        </w:numPr>
        <w:shd w:val="clear" w:color="auto" w:fill="FFFFFF"/>
        <w:spacing w:before="100" w:beforeAutospacing="1" w:after="100" w:afterAutospacing="1" w:line="259" w:lineRule="auto"/>
        <w:rPr>
          <w:color w:val="000000"/>
        </w:rPr>
      </w:pPr>
      <w:proofErr w:type="spellStart"/>
      <w:r w:rsidRPr="007C03E4">
        <w:rPr>
          <w:color w:val="000000"/>
        </w:rPr>
        <w:t>О.Узорова</w:t>
      </w:r>
      <w:proofErr w:type="spellEnd"/>
      <w:r w:rsidRPr="007C03E4">
        <w:rPr>
          <w:color w:val="000000"/>
        </w:rPr>
        <w:t xml:space="preserve">, </w:t>
      </w:r>
      <w:proofErr w:type="spellStart"/>
      <w:r w:rsidRPr="007C03E4">
        <w:rPr>
          <w:color w:val="000000"/>
        </w:rPr>
        <w:t>Е.Нефёдова</w:t>
      </w:r>
      <w:proofErr w:type="spellEnd"/>
      <w:r w:rsidRPr="007C03E4">
        <w:rPr>
          <w:color w:val="000000"/>
        </w:rPr>
        <w:t xml:space="preserve"> «400 узоров»</w:t>
      </w:r>
    </w:p>
    <w:p w:rsidR="008A2829" w:rsidRPr="008A2829" w:rsidRDefault="008A2829" w:rsidP="007C03E4">
      <w:pPr>
        <w:numPr>
          <w:ilvl w:val="0"/>
          <w:numId w:val="8"/>
        </w:numPr>
        <w:shd w:val="clear" w:color="auto" w:fill="FFFFFF"/>
        <w:spacing w:before="100" w:beforeAutospacing="1" w:after="100" w:afterAutospacing="1" w:line="259" w:lineRule="auto"/>
        <w:rPr>
          <w:color w:val="000000"/>
        </w:rPr>
      </w:pPr>
      <w:r w:rsidRPr="008A2829">
        <w:rPr>
          <w:color w:val="000000"/>
          <w:shd w:val="clear" w:color="auto" w:fill="FFFFFF"/>
        </w:rPr>
        <w:t xml:space="preserve">Рахманова Е.М. «Графические диктанты для дошкольников», М.: </w:t>
      </w:r>
      <w:proofErr w:type="spellStart"/>
      <w:r w:rsidRPr="008A2829">
        <w:rPr>
          <w:color w:val="000000"/>
          <w:shd w:val="clear" w:color="auto" w:fill="FFFFFF"/>
        </w:rPr>
        <w:t>Владос</w:t>
      </w:r>
      <w:proofErr w:type="spellEnd"/>
      <w:r w:rsidRPr="008A2829">
        <w:rPr>
          <w:color w:val="000000"/>
          <w:shd w:val="clear" w:color="auto" w:fill="FFFFFF"/>
        </w:rPr>
        <w:t>, 2008.</w:t>
      </w:r>
    </w:p>
    <w:p w:rsidR="008A2829" w:rsidRDefault="008A2829" w:rsidP="008A2829">
      <w:pPr>
        <w:numPr>
          <w:ilvl w:val="0"/>
          <w:numId w:val="8"/>
        </w:numPr>
        <w:shd w:val="clear" w:color="auto" w:fill="FFFFFF"/>
        <w:spacing w:before="100" w:beforeAutospacing="1" w:after="100" w:afterAutospacing="1" w:line="259" w:lineRule="auto"/>
        <w:rPr>
          <w:color w:val="000000"/>
        </w:rPr>
      </w:pPr>
      <w:r>
        <w:t xml:space="preserve">Коноваленко </w:t>
      </w:r>
      <w:proofErr w:type="gramStart"/>
      <w:r>
        <w:t>В.В..</w:t>
      </w:r>
      <w:proofErr w:type="gramEnd"/>
      <w:r>
        <w:t xml:space="preserve"> Артикуляционная, пальчиковая гимнастика и дыхательно-голосовые упражнения. – М., 2010</w:t>
      </w:r>
    </w:p>
    <w:p w:rsidR="00D53BE5" w:rsidRDefault="00D53BE5" w:rsidP="008A2829">
      <w:pPr>
        <w:shd w:val="clear" w:color="auto" w:fill="FFFFFF"/>
        <w:spacing w:before="100" w:beforeAutospacing="1" w:after="100" w:afterAutospacing="1" w:line="259" w:lineRule="auto"/>
        <w:ind w:left="720"/>
        <w:rPr>
          <w:color w:val="000000"/>
        </w:rPr>
      </w:pPr>
    </w:p>
    <w:p w:rsidR="00D53BE5" w:rsidRDefault="00D53BE5" w:rsidP="008A2829">
      <w:pPr>
        <w:shd w:val="clear" w:color="auto" w:fill="FFFFFF"/>
        <w:spacing w:before="100" w:beforeAutospacing="1" w:after="100" w:afterAutospacing="1" w:line="259" w:lineRule="auto"/>
        <w:ind w:left="720"/>
        <w:rPr>
          <w:color w:val="000000"/>
        </w:rPr>
      </w:pPr>
    </w:p>
    <w:p w:rsidR="00483D17" w:rsidRDefault="00483D17" w:rsidP="008A2829">
      <w:pPr>
        <w:shd w:val="clear" w:color="auto" w:fill="FFFFFF"/>
        <w:spacing w:before="100" w:beforeAutospacing="1" w:after="100" w:afterAutospacing="1" w:line="259" w:lineRule="auto"/>
        <w:ind w:left="720"/>
        <w:rPr>
          <w:color w:val="000000"/>
        </w:rPr>
      </w:pPr>
    </w:p>
    <w:p w:rsidR="00483D17" w:rsidRDefault="00483D17" w:rsidP="008A2829">
      <w:pPr>
        <w:shd w:val="clear" w:color="auto" w:fill="FFFFFF"/>
        <w:spacing w:before="100" w:beforeAutospacing="1" w:after="100" w:afterAutospacing="1" w:line="259" w:lineRule="auto"/>
        <w:ind w:left="720"/>
        <w:rPr>
          <w:color w:val="000000"/>
        </w:rPr>
      </w:pPr>
    </w:p>
    <w:p w:rsidR="00483D17" w:rsidRDefault="00483D17" w:rsidP="008A2829">
      <w:pPr>
        <w:shd w:val="clear" w:color="auto" w:fill="FFFFFF"/>
        <w:spacing w:before="100" w:beforeAutospacing="1" w:after="100" w:afterAutospacing="1" w:line="259" w:lineRule="auto"/>
        <w:ind w:left="720"/>
        <w:rPr>
          <w:color w:val="000000"/>
        </w:rPr>
      </w:pPr>
    </w:p>
    <w:p w:rsidR="00483D17" w:rsidRDefault="00483D17" w:rsidP="008A2829">
      <w:pPr>
        <w:shd w:val="clear" w:color="auto" w:fill="FFFFFF"/>
        <w:spacing w:before="100" w:beforeAutospacing="1" w:after="100" w:afterAutospacing="1" w:line="259" w:lineRule="auto"/>
        <w:ind w:left="720"/>
        <w:rPr>
          <w:color w:val="000000"/>
        </w:rPr>
      </w:pPr>
    </w:p>
    <w:p w:rsidR="00483D17" w:rsidRDefault="00483D17" w:rsidP="008A2829">
      <w:pPr>
        <w:shd w:val="clear" w:color="auto" w:fill="FFFFFF"/>
        <w:spacing w:before="100" w:beforeAutospacing="1" w:after="100" w:afterAutospacing="1" w:line="259" w:lineRule="auto"/>
        <w:ind w:left="720"/>
        <w:rPr>
          <w:color w:val="000000"/>
        </w:rPr>
      </w:pPr>
    </w:p>
    <w:p w:rsidR="00483D17" w:rsidRDefault="00483D17" w:rsidP="008A2829">
      <w:pPr>
        <w:shd w:val="clear" w:color="auto" w:fill="FFFFFF"/>
        <w:spacing w:before="100" w:beforeAutospacing="1" w:after="100" w:afterAutospacing="1" w:line="259" w:lineRule="auto"/>
        <w:ind w:left="720"/>
        <w:rPr>
          <w:color w:val="000000"/>
        </w:rPr>
      </w:pPr>
    </w:p>
    <w:p w:rsidR="00483D17" w:rsidRDefault="00483D17" w:rsidP="008A2829">
      <w:pPr>
        <w:shd w:val="clear" w:color="auto" w:fill="FFFFFF"/>
        <w:spacing w:before="100" w:beforeAutospacing="1" w:after="100" w:afterAutospacing="1" w:line="259" w:lineRule="auto"/>
        <w:ind w:left="720"/>
        <w:rPr>
          <w:color w:val="000000"/>
        </w:rPr>
      </w:pPr>
    </w:p>
    <w:p w:rsidR="000001E6" w:rsidRDefault="000001E6" w:rsidP="000001E6">
      <w:pPr>
        <w:shd w:val="clear" w:color="auto" w:fill="FFFFFF"/>
        <w:spacing w:before="100" w:beforeAutospacing="1" w:after="100" w:afterAutospacing="1" w:line="259" w:lineRule="auto"/>
        <w:jc w:val="right"/>
        <w:rPr>
          <w:color w:val="000000"/>
        </w:rPr>
      </w:pPr>
    </w:p>
    <w:p w:rsidR="007C03E4" w:rsidRPr="000001E6" w:rsidRDefault="00CA1F15" w:rsidP="000001E6">
      <w:pPr>
        <w:shd w:val="clear" w:color="auto" w:fill="FFFFFF"/>
        <w:spacing w:before="100" w:beforeAutospacing="1" w:after="100" w:afterAutospacing="1" w:line="259" w:lineRule="auto"/>
        <w:jc w:val="right"/>
        <w:rPr>
          <w:color w:val="000000"/>
        </w:rPr>
      </w:pPr>
      <w:r>
        <w:rPr>
          <w:color w:val="000000"/>
        </w:rPr>
        <w:lastRenderedPageBreak/>
        <w:t xml:space="preserve">  </w:t>
      </w:r>
      <w:r w:rsidR="007C03E4" w:rsidRPr="00A67EE1">
        <w:t>Приложение 1.</w:t>
      </w:r>
    </w:p>
    <w:p w:rsidR="007C03E4" w:rsidRPr="00483D17" w:rsidRDefault="007C03E4" w:rsidP="00483D17">
      <w:pPr>
        <w:pStyle w:val="a4"/>
        <w:tabs>
          <w:tab w:val="left" w:pos="1110"/>
        </w:tabs>
        <w:spacing w:line="360" w:lineRule="auto"/>
        <w:jc w:val="center"/>
        <w:rPr>
          <w:b/>
        </w:rPr>
      </w:pPr>
      <w:r w:rsidRPr="00A67EE1">
        <w:rPr>
          <w:b/>
        </w:rPr>
        <w:t xml:space="preserve">Примерный календарно-тематический план занятий </w:t>
      </w:r>
    </w:p>
    <w:tbl>
      <w:tblPr>
        <w:tblW w:w="10624" w:type="dxa"/>
        <w:tblCellSpacing w:w="15" w:type="dxa"/>
        <w:tblCellMar>
          <w:top w:w="15" w:type="dxa"/>
          <w:left w:w="15" w:type="dxa"/>
          <w:bottom w:w="15" w:type="dxa"/>
          <w:right w:w="15" w:type="dxa"/>
        </w:tblCellMar>
        <w:tblLook w:val="04A0" w:firstRow="1" w:lastRow="0" w:firstColumn="1" w:lastColumn="0" w:noHBand="0" w:noVBand="1"/>
      </w:tblPr>
      <w:tblGrid>
        <w:gridCol w:w="1422"/>
        <w:gridCol w:w="2557"/>
        <w:gridCol w:w="6645"/>
      </w:tblGrid>
      <w:tr w:rsidR="007C03E4" w:rsidRPr="007C03E4" w:rsidTr="00483D17">
        <w:trPr>
          <w:tblCellSpacing w:w="15" w:type="dxa"/>
        </w:trPr>
        <w:tc>
          <w:tcPr>
            <w:tcW w:w="137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jc w:val="center"/>
            </w:pPr>
            <w:r w:rsidRPr="007C03E4">
              <w:rPr>
                <w:b/>
                <w:bCs/>
                <w:color w:val="FF0000"/>
              </w:rPr>
              <w:t>Период</w:t>
            </w:r>
          </w:p>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jc w:val="center"/>
            </w:pPr>
            <w:r w:rsidRPr="007C03E4">
              <w:rPr>
                <w:b/>
                <w:bCs/>
                <w:color w:val="FF0000"/>
              </w:rPr>
              <w:t>Содержание работы</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jc w:val="center"/>
            </w:pPr>
            <w:r w:rsidRPr="007C03E4">
              <w:rPr>
                <w:b/>
                <w:bCs/>
                <w:color w:val="FF0000"/>
              </w:rPr>
              <w:t>Цели и задачи проводимой работы</w:t>
            </w:r>
          </w:p>
        </w:tc>
      </w:tr>
      <w:tr w:rsidR="007C03E4" w:rsidRPr="007C03E4" w:rsidTr="00483D17">
        <w:trPr>
          <w:tblCellSpacing w:w="15" w:type="dxa"/>
        </w:trPr>
        <w:tc>
          <w:tcPr>
            <w:tcW w:w="1377"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rPr>
                <w:b/>
                <w:bCs/>
                <w:color w:val="3366FF"/>
              </w:rPr>
              <w:t>Январь</w:t>
            </w:r>
          </w:p>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Штриховка косыми линиями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Развивать умение штриховать в определенном направлении.</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Обследование руки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Выявить отклонения для дальнейшей работы</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Работа в тетрадях.</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Развивать координацию движений</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Пальчиковые игры: «Цветные ниточки», « В огороде за забором», «Колокольчик».</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Развивать чувство ритма, координацию движений, мелкую моторику рук</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9157"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r w:rsidRPr="007C03E4">
              <w:t>Литература: Гаврилова С.Е. Развиваем руки – чтоб учиться и писать и красиво рисовать.</w:t>
            </w:r>
          </w:p>
          <w:p w:rsidR="007C03E4" w:rsidRPr="007C03E4" w:rsidRDefault="007C03E4" w:rsidP="007C03E4">
            <w:r w:rsidRPr="007C03E4">
              <w:t>К. В. Шевелев  «Графические диктанты»</w:t>
            </w:r>
          </w:p>
        </w:tc>
      </w:tr>
      <w:tr w:rsidR="007C03E4" w:rsidRPr="007C03E4" w:rsidTr="00483D17">
        <w:trPr>
          <w:tblCellSpacing w:w="15" w:type="dxa"/>
        </w:trPr>
        <w:tc>
          <w:tcPr>
            <w:tcW w:w="1377"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rPr>
                <w:b/>
                <w:bCs/>
                <w:color w:val="3366FF"/>
              </w:rPr>
              <w:t>Февраль</w:t>
            </w:r>
          </w:p>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Штриховка дугами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Закрепить знакомые виды штриховки познакомить с новым видом.</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Графические диктанты. Копирование рисунков. Работа с орнаментами.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rPr>
                <w:rFonts w:eastAsiaTheme="minorHAnsi"/>
                <w:color w:val="000000"/>
                <w:shd w:val="clear" w:color="auto" w:fill="FFFFFF"/>
                <w:lang w:eastAsia="en-US"/>
              </w:rPr>
            </w:pPr>
            <w:r w:rsidRPr="007C03E4">
              <w:rPr>
                <w:rFonts w:eastAsiaTheme="minorHAnsi"/>
                <w:color w:val="000000"/>
                <w:shd w:val="clear" w:color="auto" w:fill="FFFFFF"/>
                <w:lang w:eastAsia="en-US"/>
              </w:rPr>
              <w:t>Формировать умение работать под диктовку (слышать и выполнять инструкцию).</w:t>
            </w:r>
          </w:p>
          <w:p w:rsidR="007C03E4" w:rsidRPr="007C03E4" w:rsidRDefault="007C03E4" w:rsidP="007C03E4">
            <w:r w:rsidRPr="007C03E4">
              <w:rPr>
                <w:rFonts w:eastAsiaTheme="minorHAnsi"/>
                <w:color w:val="000000"/>
                <w:shd w:val="clear" w:color="auto" w:fill="FFFFFF"/>
                <w:lang w:eastAsia="en-US"/>
              </w:rPr>
              <w:t xml:space="preserve"> Развивать зрительно-моторную координацию движений и зрительно-пространственные представления</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Оригами «Зайчик», «Грибок», «Птичка»</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Закрепить умение изготавливать поделки из бумаги, формировать умение действовать в соответствии со словесной инструкцией педагога</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Пальчиковые игры: «Цепочка», «Пекарь», «Скакалка»</w:t>
            </w:r>
          </w:p>
          <w:p w:rsidR="007C03E4" w:rsidRPr="007C03E4" w:rsidRDefault="007C03E4" w:rsidP="007C03E4">
            <w:pPr>
              <w:spacing w:before="100" w:beforeAutospacing="1" w:after="100" w:afterAutospacing="1"/>
            </w:pPr>
            <w:r w:rsidRPr="007C03E4">
              <w:t>Работа с ножницами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Развивать чувство ритма, координацию движений, мелкую моторику рук.</w:t>
            </w:r>
          </w:p>
          <w:p w:rsidR="007C03E4" w:rsidRPr="007C03E4" w:rsidRDefault="007C03E4" w:rsidP="007C03E4">
            <w:pPr>
              <w:spacing w:before="100" w:beforeAutospacing="1" w:after="100" w:afterAutospacing="1"/>
            </w:pPr>
            <w:r w:rsidRPr="007C03E4">
              <w:t>Развивать умение работать с ножницами, вырезать фигуры по контуру.</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9157"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 xml:space="preserve">Литература: </w:t>
            </w:r>
            <w:r w:rsidRPr="007C03E4">
              <w:rPr>
                <w:color w:val="000000"/>
              </w:rPr>
              <w:t>Гаврина С.Е., Щербинина С.В. Готовим руку к письму.</w:t>
            </w:r>
            <w:r w:rsidRPr="007C03E4">
              <w:t xml:space="preserve"> К. В. </w:t>
            </w:r>
            <w:proofErr w:type="gramStart"/>
            <w:r w:rsidRPr="007C03E4">
              <w:t>Шевелев  «</w:t>
            </w:r>
            <w:proofErr w:type="gramEnd"/>
            <w:r w:rsidRPr="007C03E4">
              <w:t>Графические диктанты». Н.Б. Бураков «Линии и штриховки»</w:t>
            </w:r>
          </w:p>
        </w:tc>
      </w:tr>
      <w:tr w:rsidR="007C03E4" w:rsidRPr="007C03E4" w:rsidTr="00483D17">
        <w:trPr>
          <w:tblCellSpacing w:w="15" w:type="dxa"/>
        </w:trPr>
        <w:tc>
          <w:tcPr>
            <w:tcW w:w="1377"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rPr>
                <w:b/>
                <w:bCs/>
                <w:color w:val="3366FF"/>
              </w:rPr>
              <w:t>Март</w:t>
            </w:r>
          </w:p>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Штриховка волнистыми линиями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Закрепить умение штриховать, соблюдая параллельность.</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Лабиринты</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Упражнять находить выход из лабиринта, проводить линию по середине извилистой дорожки.</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Графические диктанты. Копирование рисунков. Работа с орнаментами.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rPr>
                <w:rFonts w:eastAsiaTheme="minorHAnsi"/>
                <w:color w:val="000000"/>
                <w:shd w:val="clear" w:color="auto" w:fill="FFFFFF"/>
                <w:lang w:eastAsia="en-US"/>
              </w:rPr>
            </w:pPr>
            <w:r w:rsidRPr="007C03E4">
              <w:rPr>
                <w:rFonts w:eastAsiaTheme="minorHAnsi"/>
                <w:color w:val="000000"/>
                <w:shd w:val="clear" w:color="auto" w:fill="FFFFFF"/>
                <w:lang w:eastAsia="en-US"/>
              </w:rPr>
              <w:t>Формировать умение работать под диктовку (слышать и выполнять инструкцию).</w:t>
            </w:r>
          </w:p>
          <w:p w:rsidR="007C03E4" w:rsidRPr="007C03E4" w:rsidRDefault="007C03E4" w:rsidP="007C03E4">
            <w:pPr>
              <w:rPr>
                <w:rFonts w:eastAsiaTheme="minorHAnsi"/>
                <w:color w:val="000000"/>
                <w:shd w:val="clear" w:color="auto" w:fill="FFFFFF"/>
                <w:lang w:eastAsia="en-US"/>
              </w:rPr>
            </w:pPr>
            <w:r w:rsidRPr="007C03E4">
              <w:rPr>
                <w:rFonts w:eastAsiaTheme="minorHAnsi"/>
                <w:color w:val="000000"/>
                <w:shd w:val="clear" w:color="auto" w:fill="FFFFFF"/>
                <w:lang w:eastAsia="en-US"/>
              </w:rPr>
              <w:t>Развивать зрительно-моторную координацию движений и зрительно-пространственные представления</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Игры: «Цветок», «Составные картинки», « Нанизывание пуговиц», «Шнуровка».</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Развивать репродуктивное и творческое воображение, зрительно - моторную координацию, глазомер</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Пальчиковые игры: «Четыре братца», «Волчок», «Где живет сапожник?».</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Развитие тонких моторных координаций, чувство ритма</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9157"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Литература: Щербина С.В.</w:t>
            </w:r>
            <w:proofErr w:type="gramStart"/>
            <w:r w:rsidRPr="007C03E4">
              <w:t>, Развиваем</w:t>
            </w:r>
            <w:proofErr w:type="gramEnd"/>
            <w:r w:rsidRPr="007C03E4">
              <w:t xml:space="preserve"> руки, чтоб учиться и писать и красиво рисовать. Никитин Б.П. Ступени творчества или развивающие игры. К. В. Шевелев  «Графические диктанты»</w:t>
            </w:r>
          </w:p>
        </w:tc>
      </w:tr>
      <w:tr w:rsidR="007C03E4" w:rsidRPr="007C03E4" w:rsidTr="00483D17">
        <w:trPr>
          <w:tblCellSpacing w:w="15" w:type="dxa"/>
        </w:trPr>
        <w:tc>
          <w:tcPr>
            <w:tcW w:w="1377"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rPr>
                <w:b/>
                <w:bCs/>
                <w:color w:val="3366FF"/>
              </w:rPr>
              <w:t>Апрель</w:t>
            </w:r>
          </w:p>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Книжки- раскраски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Закрепить умение штриховать всеми видами штриховки.</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Прописывание элементов письменных букв.</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rPr>
                <w:rFonts w:eastAsiaTheme="minorHAnsi"/>
                <w:color w:val="111111"/>
                <w:shd w:val="clear" w:color="auto" w:fill="FFFFFF"/>
                <w:lang w:eastAsia="en-US"/>
              </w:rPr>
              <w:t>Развивать элементарные </w:t>
            </w:r>
            <w:r w:rsidRPr="00A67EE1">
              <w:rPr>
                <w:rFonts w:eastAsiaTheme="minorHAnsi"/>
                <w:bCs/>
                <w:color w:val="111111"/>
                <w:bdr w:val="none" w:sz="0" w:space="0" w:color="auto" w:frame="1"/>
                <w:shd w:val="clear" w:color="auto" w:fill="FFFFFF"/>
                <w:lang w:eastAsia="en-US"/>
              </w:rPr>
              <w:t>графические умения и навыки письма</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Математический диктант</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Учить выполнять задания по клеточкам в тетради, развивать внимание, мышление</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 xml:space="preserve">Пальчиковые игры: «Зайчики и волк», «Строим дом», </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Развивать чувство ритма, координацию движений, мелкую моторику рук</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9157"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Литература: Щербина С.В.</w:t>
            </w:r>
            <w:proofErr w:type="gramStart"/>
            <w:r w:rsidRPr="007C03E4">
              <w:t>, Развиваем</w:t>
            </w:r>
            <w:proofErr w:type="gramEnd"/>
            <w:r w:rsidRPr="007C03E4">
              <w:t xml:space="preserve"> руки, чтоб учиться и писать и красиво рисовать. К. В. Шевелев «Графические диктанты». Н.Б. Бураков «Письменные буквы»</w:t>
            </w:r>
          </w:p>
        </w:tc>
      </w:tr>
      <w:tr w:rsidR="007C03E4" w:rsidRPr="007C03E4" w:rsidTr="00483D17">
        <w:trPr>
          <w:tblCellSpacing w:w="15" w:type="dxa"/>
        </w:trPr>
        <w:tc>
          <w:tcPr>
            <w:tcW w:w="1377"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rPr>
                <w:b/>
                <w:bCs/>
                <w:color w:val="3366FF"/>
              </w:rPr>
              <w:t>Май</w:t>
            </w:r>
          </w:p>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Ориентировка на листе бумаги Прописывание элементов письменных букв.</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r w:rsidRPr="007C03E4">
              <w:t>Закрепить умение ориентироваться в тетрадях в клетку, развивать умение рисовать по клеткам в нужном направлении.</w:t>
            </w:r>
          </w:p>
          <w:p w:rsidR="007C03E4" w:rsidRPr="007C03E4" w:rsidRDefault="007C03E4" w:rsidP="007C03E4">
            <w:r w:rsidRPr="007C03E4">
              <w:rPr>
                <w:rFonts w:eastAsiaTheme="minorHAnsi"/>
                <w:color w:val="111111"/>
                <w:shd w:val="clear" w:color="auto" w:fill="FFFFFF"/>
                <w:lang w:eastAsia="en-US"/>
              </w:rPr>
              <w:t>Закреплять элементарные </w:t>
            </w:r>
            <w:r w:rsidRPr="00A67EE1">
              <w:rPr>
                <w:rFonts w:eastAsiaTheme="minorHAnsi"/>
                <w:bCs/>
                <w:color w:val="111111"/>
                <w:bdr w:val="none" w:sz="0" w:space="0" w:color="auto" w:frame="1"/>
                <w:shd w:val="clear" w:color="auto" w:fill="FFFFFF"/>
                <w:lang w:eastAsia="en-US"/>
              </w:rPr>
              <w:t>графические умения и навыки письма</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Работа с ножницами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Закрепить умение работать с ножницами, вырезать фигуры по контуру, делить фигуры на части</w:t>
            </w:r>
          </w:p>
        </w:tc>
      </w:tr>
      <w:tr w:rsidR="007C03E4" w:rsidRPr="007C03E4" w:rsidTr="00483D17">
        <w:trPr>
          <w:gridAfter w:val="2"/>
          <w:wAfter w:w="9157" w:type="dxa"/>
          <w:trHeight w:val="458"/>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Обследование руки</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Выявление изменений.</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2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Пальчиковые игры: «Вера Веревочка», « Часы», «Лакомка»</w:t>
            </w:r>
          </w:p>
        </w:tc>
        <w:tc>
          <w:tcPr>
            <w:tcW w:w="660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Развивать чувство ритма, координацию движений, мелкую моторику рук</w:t>
            </w:r>
          </w:p>
        </w:tc>
      </w:tr>
      <w:tr w:rsidR="007C03E4" w:rsidRPr="007C03E4" w:rsidTr="00483D17">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7C03E4" w:rsidRPr="007C03E4" w:rsidRDefault="007C03E4" w:rsidP="007C03E4"/>
        </w:tc>
        <w:tc>
          <w:tcPr>
            <w:tcW w:w="9157"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C03E4" w:rsidRPr="007C03E4" w:rsidRDefault="007C03E4" w:rsidP="007C03E4">
            <w:pPr>
              <w:spacing w:before="100" w:beforeAutospacing="1" w:after="100" w:afterAutospacing="1"/>
            </w:pPr>
            <w:r w:rsidRPr="007C03E4">
              <w:t xml:space="preserve">Литература: </w:t>
            </w:r>
            <w:proofErr w:type="spellStart"/>
            <w:r w:rsidRPr="007C03E4">
              <w:t>Цвынтарный</w:t>
            </w:r>
            <w:proofErr w:type="spellEnd"/>
            <w:r w:rsidRPr="007C03E4">
              <w:t xml:space="preserve"> В. Играем пальчиками и развиваем речь. К. В. Шевелев «Графические диктанты». Н.Б. Бураков «Письменные буквы»</w:t>
            </w:r>
          </w:p>
        </w:tc>
      </w:tr>
    </w:tbl>
    <w:p w:rsidR="00A67EE1" w:rsidRPr="00A67EE1" w:rsidRDefault="00A67EE1" w:rsidP="00A67EE1">
      <w:pPr>
        <w:jc w:val="right"/>
      </w:pPr>
    </w:p>
    <w:p w:rsidR="00A67EE1" w:rsidRPr="00A67EE1" w:rsidRDefault="00A67EE1" w:rsidP="00A67EE1">
      <w:pPr>
        <w:jc w:val="right"/>
      </w:pPr>
    </w:p>
    <w:p w:rsidR="00A67EE1" w:rsidRPr="00A67EE1" w:rsidRDefault="00A67EE1" w:rsidP="00A67EE1">
      <w:pPr>
        <w:jc w:val="right"/>
      </w:pPr>
    </w:p>
    <w:p w:rsidR="00A67EE1" w:rsidRPr="00A67EE1" w:rsidRDefault="00A67EE1" w:rsidP="00A67EE1">
      <w:pPr>
        <w:jc w:val="right"/>
      </w:pPr>
    </w:p>
    <w:p w:rsidR="00A67EE1" w:rsidRPr="00A67EE1" w:rsidRDefault="00A67EE1" w:rsidP="00A67EE1">
      <w:pPr>
        <w:jc w:val="right"/>
      </w:pPr>
    </w:p>
    <w:p w:rsidR="00A67EE1" w:rsidRDefault="00A67EE1" w:rsidP="00A67EE1">
      <w:pPr>
        <w:jc w:val="right"/>
      </w:pPr>
    </w:p>
    <w:p w:rsidR="00483D17" w:rsidRPr="00A67EE1" w:rsidRDefault="00483D17" w:rsidP="00A67EE1">
      <w:pPr>
        <w:jc w:val="right"/>
      </w:pPr>
    </w:p>
    <w:p w:rsidR="00A67EE1" w:rsidRPr="00A67EE1" w:rsidRDefault="00A67EE1" w:rsidP="00A67EE1">
      <w:pPr>
        <w:jc w:val="right"/>
      </w:pPr>
    </w:p>
    <w:p w:rsidR="00A67EE1" w:rsidRPr="00A67EE1" w:rsidRDefault="00A67EE1" w:rsidP="00A67EE1">
      <w:pPr>
        <w:jc w:val="right"/>
      </w:pPr>
    </w:p>
    <w:p w:rsidR="00A67EE1" w:rsidRPr="00A67EE1" w:rsidRDefault="00A67EE1" w:rsidP="00A67EE1">
      <w:pPr>
        <w:jc w:val="right"/>
      </w:pPr>
    </w:p>
    <w:p w:rsidR="00A67EE1" w:rsidRPr="00A67EE1" w:rsidRDefault="00A67EE1" w:rsidP="00A67EE1">
      <w:pPr>
        <w:jc w:val="right"/>
      </w:pPr>
    </w:p>
    <w:p w:rsidR="00A67EE1" w:rsidRPr="00A67EE1" w:rsidRDefault="00A67EE1" w:rsidP="00A67EE1">
      <w:pPr>
        <w:jc w:val="right"/>
      </w:pPr>
    </w:p>
    <w:p w:rsidR="00A67EE1" w:rsidRDefault="00A67EE1" w:rsidP="00A67EE1">
      <w:pPr>
        <w:jc w:val="right"/>
      </w:pPr>
    </w:p>
    <w:p w:rsidR="000001E6" w:rsidRDefault="000001E6" w:rsidP="00A67EE1">
      <w:pPr>
        <w:jc w:val="right"/>
      </w:pPr>
    </w:p>
    <w:p w:rsidR="000001E6" w:rsidRDefault="000001E6" w:rsidP="00A67EE1">
      <w:pPr>
        <w:jc w:val="right"/>
      </w:pPr>
    </w:p>
    <w:p w:rsidR="000001E6" w:rsidRPr="00A67EE1" w:rsidRDefault="000001E6" w:rsidP="00A67EE1">
      <w:pPr>
        <w:jc w:val="right"/>
      </w:pPr>
    </w:p>
    <w:p w:rsidR="00A67EE1" w:rsidRDefault="00A67EE1" w:rsidP="00A67EE1">
      <w:pPr>
        <w:jc w:val="right"/>
      </w:pPr>
      <w:r w:rsidRPr="00A67EE1">
        <w:lastRenderedPageBreak/>
        <w:t>Приложение 2.</w:t>
      </w:r>
    </w:p>
    <w:p w:rsidR="008A2829" w:rsidRPr="008A2829" w:rsidRDefault="008A2829" w:rsidP="008A2829">
      <w:pPr>
        <w:shd w:val="clear" w:color="auto" w:fill="FFFFFF"/>
        <w:spacing w:before="100" w:beforeAutospacing="1" w:after="100" w:afterAutospacing="1"/>
        <w:outlineLvl w:val="1"/>
        <w:rPr>
          <w:b/>
          <w:bCs/>
          <w:sz w:val="32"/>
          <w:szCs w:val="32"/>
        </w:rPr>
      </w:pPr>
      <w:r w:rsidRPr="008A2829">
        <w:rPr>
          <w:b/>
          <w:bCs/>
          <w:sz w:val="32"/>
          <w:szCs w:val="32"/>
        </w:rPr>
        <w:t>Как правильно сидеть за партой?</w:t>
      </w:r>
    </w:p>
    <w:p w:rsidR="008A2829" w:rsidRPr="008A2829" w:rsidRDefault="008A2829" w:rsidP="008A2829">
      <w:pPr>
        <w:shd w:val="clear" w:color="auto" w:fill="FFFFFF"/>
        <w:spacing w:before="100" w:beforeAutospacing="1" w:after="360"/>
      </w:pPr>
      <w:r w:rsidRPr="008A2829">
        <w:rPr>
          <w:noProof/>
        </w:rPr>
        <w:drawing>
          <wp:inline distT="0" distB="0" distL="0" distR="0" wp14:anchorId="6B0DC74C" wp14:editId="0AA38C59">
            <wp:extent cx="4762500" cy="2333625"/>
            <wp:effectExtent l="0" t="0" r="0" b="9525"/>
            <wp:docPr id="1" name="Рисунок 1" descr="как правильно сидеть за пар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правильно сидеть за парт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333625"/>
                    </a:xfrm>
                    <a:prstGeom prst="rect">
                      <a:avLst/>
                    </a:prstGeom>
                    <a:noFill/>
                    <a:ln>
                      <a:noFill/>
                    </a:ln>
                  </pic:spPr>
                </pic:pic>
              </a:graphicData>
            </a:graphic>
          </wp:inline>
        </w:drawing>
      </w:r>
    </w:p>
    <w:p w:rsidR="008A2829" w:rsidRPr="008A2829" w:rsidRDefault="008A2829" w:rsidP="008A2829">
      <w:pPr>
        <w:shd w:val="clear" w:color="auto" w:fill="FFFFFF"/>
        <w:spacing w:before="100" w:beforeAutospacing="1" w:after="360"/>
      </w:pPr>
      <w:r w:rsidRPr="008A2829">
        <w:t>Основные правила:</w:t>
      </w:r>
    </w:p>
    <w:p w:rsidR="008A2829" w:rsidRPr="00A67EE1" w:rsidRDefault="008A2829" w:rsidP="000001E6">
      <w:pPr>
        <w:shd w:val="clear" w:color="auto" w:fill="FFFFFF"/>
        <w:spacing w:before="100" w:beforeAutospacing="1" w:after="360"/>
      </w:pPr>
      <w:r w:rsidRPr="008A2829">
        <w:t>1. Локти ребенка полностью лежат на столе.</w:t>
      </w:r>
      <w:r w:rsidRPr="008A2829">
        <w:br/>
        <w:t>2. Колени под столом согнуты под прямым углом, находятся на одном уровне с бедрами.</w:t>
      </w:r>
      <w:r w:rsidRPr="008A2829">
        <w:br/>
        <w:t>3. Линия спины и бедер также должна образовывать прямой угол.</w:t>
      </w:r>
      <w:r w:rsidRPr="008A2829">
        <w:br/>
        <w:t>4. Шея прямая.</w:t>
      </w:r>
      <w:r w:rsidRPr="008A2829">
        <w:br/>
        <w:t>5. Спина ровная, прикасается к спинке стула.</w:t>
      </w:r>
      <w:r w:rsidRPr="008A2829">
        <w:br/>
        <w:t>6. Стопы полностью стоят на полу.</w:t>
      </w:r>
      <w:r w:rsidRPr="008A2829">
        <w:br/>
        <w:t>7. Высота стола соответствует росту ребенка.</w:t>
      </w:r>
      <w:r w:rsidRPr="008A2829">
        <w:br/>
        <w:t>8. Глубина сиденья составляет не более 4/5 длины бёдер.</w:t>
      </w:r>
      <w:r w:rsidRPr="008A2829">
        <w:br/>
        <w:t>9. Сидеть следует с одинаковой нагрузкой на обе ягодицы.</w:t>
      </w:r>
      <w:r w:rsidRPr="008A2829">
        <w:br/>
        <w:t>10. Между краем стола и грудной клеткой сидящего ученика должно быть расстояние, равное ширине кисти его руки.</w:t>
      </w:r>
      <w:r w:rsidRPr="008A2829">
        <w:br/>
        <w:t>11. Для изменения угла разворота туловища по отношению к классной доске, учитель периодически должен менять место ребенка в классе. Это нужно, как для здоровья позвоночника, так и для профилактики нарушений слуха и зрения.</w:t>
      </w:r>
    </w:p>
    <w:p w:rsidR="00A67EE1" w:rsidRPr="00A67EE1" w:rsidRDefault="00A67EE1" w:rsidP="00A67EE1">
      <w:pPr>
        <w:spacing w:before="100" w:beforeAutospacing="1" w:after="100" w:afterAutospacing="1"/>
        <w:jc w:val="center"/>
        <w:rPr>
          <w:b/>
          <w:bCs/>
          <w:caps/>
        </w:rPr>
      </w:pPr>
      <w:r w:rsidRPr="00A67EE1">
        <w:rPr>
          <w:b/>
          <w:bCs/>
          <w:caps/>
        </w:rPr>
        <w:t>Правила техники безопасности при работе с ножницами.</w:t>
      </w:r>
    </w:p>
    <w:p w:rsidR="00A67EE1" w:rsidRPr="00A67EE1" w:rsidRDefault="00A67EE1" w:rsidP="00A67EE1">
      <w:pPr>
        <w:pStyle w:val="a4"/>
        <w:numPr>
          <w:ilvl w:val="0"/>
          <w:numId w:val="9"/>
        </w:numPr>
        <w:shd w:val="clear" w:color="auto" w:fill="FFFFFF"/>
        <w:tabs>
          <w:tab w:val="num" w:pos="284"/>
        </w:tabs>
        <w:ind w:left="0" w:firstLine="0"/>
        <w:jc w:val="both"/>
        <w:rPr>
          <w:color w:val="000000"/>
          <w:spacing w:val="-1"/>
        </w:rPr>
      </w:pPr>
      <w:r w:rsidRPr="00A67EE1">
        <w:rPr>
          <w:color w:val="000000"/>
          <w:spacing w:val="-1"/>
        </w:rPr>
        <w:t>Во время работы быть внимательным, не отвлекаться и не отвлекать других.</w:t>
      </w:r>
    </w:p>
    <w:p w:rsidR="00A67EE1" w:rsidRPr="00A67EE1" w:rsidRDefault="00A67EE1" w:rsidP="00A67EE1">
      <w:pPr>
        <w:pStyle w:val="a4"/>
        <w:numPr>
          <w:ilvl w:val="0"/>
          <w:numId w:val="9"/>
        </w:numPr>
        <w:shd w:val="clear" w:color="auto" w:fill="FFFFFF"/>
        <w:tabs>
          <w:tab w:val="num" w:pos="284"/>
        </w:tabs>
        <w:ind w:left="0" w:firstLine="0"/>
        <w:jc w:val="both"/>
        <w:rPr>
          <w:color w:val="000000"/>
          <w:spacing w:val="-1"/>
        </w:rPr>
      </w:pPr>
      <w:r w:rsidRPr="00A67EE1">
        <w:rPr>
          <w:color w:val="000000"/>
          <w:spacing w:val="-1"/>
        </w:rPr>
        <w:t xml:space="preserve">Храните ножницы в определенном   месте, кладите их сомкнутыми   острыми концами от себя. </w:t>
      </w:r>
    </w:p>
    <w:p w:rsidR="00A67EE1" w:rsidRPr="00A67EE1" w:rsidRDefault="00A67EE1" w:rsidP="00A67EE1">
      <w:pPr>
        <w:pStyle w:val="a4"/>
        <w:numPr>
          <w:ilvl w:val="0"/>
          <w:numId w:val="9"/>
        </w:numPr>
        <w:shd w:val="clear" w:color="auto" w:fill="FFFFFF"/>
        <w:tabs>
          <w:tab w:val="num" w:pos="284"/>
        </w:tabs>
        <w:ind w:left="0" w:firstLine="0"/>
        <w:jc w:val="both"/>
        <w:rPr>
          <w:color w:val="000000"/>
          <w:spacing w:val="-1"/>
        </w:rPr>
      </w:pPr>
      <w:r w:rsidRPr="00A67EE1">
        <w:rPr>
          <w:color w:val="000000"/>
          <w:spacing w:val="-1"/>
        </w:rPr>
        <w:t>Передавайте ножницы нужно кольцами вперед с сомкнутыми лезвиями.</w:t>
      </w:r>
    </w:p>
    <w:p w:rsidR="00A67EE1" w:rsidRPr="00A67EE1" w:rsidRDefault="00A67EE1" w:rsidP="00A67EE1">
      <w:pPr>
        <w:pStyle w:val="a4"/>
        <w:numPr>
          <w:ilvl w:val="0"/>
          <w:numId w:val="9"/>
        </w:numPr>
        <w:shd w:val="clear" w:color="auto" w:fill="FFFFFF"/>
        <w:tabs>
          <w:tab w:val="num" w:pos="284"/>
        </w:tabs>
        <w:ind w:left="0" w:firstLine="0"/>
        <w:jc w:val="both"/>
        <w:rPr>
          <w:color w:val="000000"/>
          <w:spacing w:val="-1"/>
        </w:rPr>
      </w:pPr>
      <w:r w:rsidRPr="00A67EE1">
        <w:rPr>
          <w:color w:val="000000"/>
          <w:spacing w:val="-1"/>
        </w:rPr>
        <w:t>Нельзя резать на ходу.</w:t>
      </w:r>
    </w:p>
    <w:p w:rsidR="00A67EE1" w:rsidRDefault="00A67EE1" w:rsidP="00A67EE1">
      <w:pPr>
        <w:pStyle w:val="a4"/>
        <w:numPr>
          <w:ilvl w:val="0"/>
          <w:numId w:val="9"/>
        </w:numPr>
        <w:shd w:val="clear" w:color="auto" w:fill="FFFFFF"/>
        <w:tabs>
          <w:tab w:val="num" w:pos="284"/>
        </w:tabs>
        <w:ind w:left="0" w:firstLine="0"/>
        <w:jc w:val="both"/>
        <w:rPr>
          <w:color w:val="000000"/>
          <w:spacing w:val="-1"/>
        </w:rPr>
      </w:pPr>
      <w:r w:rsidRPr="00A67EE1">
        <w:rPr>
          <w:color w:val="000000"/>
          <w:spacing w:val="-1"/>
        </w:rPr>
        <w:t xml:space="preserve">При работе с ножницами необходимо следить за движением и положением лезвий во время работы. </w:t>
      </w:r>
    </w:p>
    <w:p w:rsidR="0034630F" w:rsidRPr="00A67EE1" w:rsidRDefault="0034630F" w:rsidP="0034630F">
      <w:pPr>
        <w:pStyle w:val="a4"/>
        <w:shd w:val="clear" w:color="auto" w:fill="FFFFFF"/>
        <w:ind w:left="0"/>
        <w:jc w:val="both"/>
        <w:rPr>
          <w:color w:val="000000"/>
          <w:spacing w:val="-1"/>
        </w:rPr>
      </w:pPr>
    </w:p>
    <w:p w:rsidR="00D53BE5" w:rsidRDefault="00D53BE5" w:rsidP="00D53BE5">
      <w:pPr>
        <w:pStyle w:val="a9"/>
        <w:shd w:val="clear" w:color="auto" w:fill="FFFFFF"/>
        <w:spacing w:before="0" w:beforeAutospacing="0" w:after="0" w:afterAutospacing="0" w:line="294" w:lineRule="atLeast"/>
        <w:ind w:left="720"/>
        <w:rPr>
          <w:color w:val="000000"/>
        </w:rPr>
      </w:pPr>
    </w:p>
    <w:p w:rsidR="0034630F" w:rsidRDefault="0034630F" w:rsidP="0034630F">
      <w:pPr>
        <w:shd w:val="clear" w:color="auto" w:fill="FFFFFF"/>
        <w:spacing w:line="294" w:lineRule="atLeast"/>
        <w:rPr>
          <w:color w:val="000000"/>
        </w:rPr>
      </w:pPr>
    </w:p>
    <w:p w:rsidR="0034630F" w:rsidRDefault="0034630F" w:rsidP="0034630F">
      <w:pPr>
        <w:shd w:val="clear" w:color="auto" w:fill="FFFFFF"/>
        <w:spacing w:line="294" w:lineRule="atLeast"/>
        <w:rPr>
          <w:color w:val="000000"/>
        </w:rPr>
      </w:pPr>
    </w:p>
    <w:p w:rsidR="000001E6" w:rsidRDefault="000001E6" w:rsidP="000001E6">
      <w:pPr>
        <w:shd w:val="clear" w:color="auto" w:fill="FFFFFF"/>
        <w:spacing w:line="294" w:lineRule="atLeast"/>
        <w:jc w:val="right"/>
        <w:rPr>
          <w:color w:val="000000"/>
        </w:rPr>
      </w:pPr>
    </w:p>
    <w:p w:rsidR="000001E6" w:rsidRDefault="000001E6" w:rsidP="000001E6">
      <w:pPr>
        <w:shd w:val="clear" w:color="auto" w:fill="FFFFFF"/>
        <w:spacing w:line="294" w:lineRule="atLeast"/>
        <w:jc w:val="right"/>
        <w:rPr>
          <w:color w:val="000000"/>
        </w:rPr>
      </w:pPr>
    </w:p>
    <w:p w:rsidR="000001E6" w:rsidRDefault="000001E6" w:rsidP="000001E6">
      <w:pPr>
        <w:shd w:val="clear" w:color="auto" w:fill="FFFFFF"/>
        <w:spacing w:line="294" w:lineRule="atLeast"/>
        <w:jc w:val="right"/>
        <w:rPr>
          <w:color w:val="000000"/>
        </w:rPr>
      </w:pPr>
    </w:p>
    <w:p w:rsidR="0034630F" w:rsidRPr="0034630F" w:rsidRDefault="0034630F" w:rsidP="000001E6">
      <w:pPr>
        <w:shd w:val="clear" w:color="auto" w:fill="FFFFFF"/>
        <w:spacing w:line="294" w:lineRule="atLeast"/>
        <w:jc w:val="right"/>
        <w:rPr>
          <w:rFonts w:ascii="Arial" w:hAnsi="Arial" w:cs="Arial"/>
          <w:color w:val="000000"/>
          <w:sz w:val="21"/>
          <w:szCs w:val="21"/>
        </w:rPr>
      </w:pPr>
      <w:r w:rsidRPr="0034630F">
        <w:rPr>
          <w:color w:val="000000"/>
        </w:rPr>
        <w:t>Приложение</w:t>
      </w:r>
      <w:r>
        <w:rPr>
          <w:color w:val="000000"/>
        </w:rPr>
        <w:t xml:space="preserve"> 3</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lastRenderedPageBreak/>
        <w:t>Игровой самомассаж.</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rFonts w:ascii="Arial" w:hAnsi="Arial" w:cs="Arial"/>
          <w:color w:val="000000"/>
          <w:sz w:val="21"/>
          <w:szCs w:val="21"/>
        </w:rPr>
        <w:t> </w:t>
      </w:r>
      <w:r w:rsidRPr="0034630F">
        <w:rPr>
          <w:color w:val="000000"/>
        </w:rPr>
        <w:t>Самомассаж выполняется в течение 5 - 10 минут. Используется от 3 до 5 упражнений, между которыми необходимо проводить расслабление мышц рук. Каждое упражнение выполняется 8 раз: по 4 раза для правой и левой рук.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Все массажные движения выполняются по направлению к лимфатическим узлам: от кончиков пальцев к запястью и от кисти к локтю. После каждого упражнения следует делать расслабляющие поглаживания или встряхивание рук.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u w:val="single"/>
        </w:rPr>
        <w:t>Растирание ладони.</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«Ручки греем»</w:t>
      </w:r>
      <w:r w:rsidRPr="0034630F">
        <w:rPr>
          <w:color w:val="000000"/>
        </w:rPr>
        <w:t> - упражнение выполняется по внешней стороне ладони.</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Очень холодно зимой</w:t>
      </w:r>
      <w:proofErr w:type="gramStart"/>
      <w:r w:rsidRPr="0034630F">
        <w:rPr>
          <w:color w:val="000000"/>
        </w:rPr>
        <w:t>, Мерзнут</w:t>
      </w:r>
      <w:proofErr w:type="gramEnd"/>
      <w:r w:rsidRPr="0034630F">
        <w:rPr>
          <w:color w:val="000000"/>
        </w:rPr>
        <w:t xml:space="preserve"> ручки - ой, ой, ой!</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Надо ручки нам погреть, посильнее растереть.</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«Добываем огонь»</w:t>
      </w:r>
      <w:r w:rsidRPr="0034630F">
        <w:rPr>
          <w:color w:val="000000"/>
        </w:rPr>
        <w:t> - энергично растираем ладони друг о друга, чтоб стал горячо.</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Мы как древние индейцы добываем огонек: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сильно палочку покрутим - и огонь себе добудем.</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«Стряпаем»</w:t>
      </w:r>
      <w:r w:rsidRPr="0034630F">
        <w:rPr>
          <w:color w:val="000000"/>
        </w:rPr>
        <w:t> - имитируем скатывание колобка, по 4 раза влево и вправо.</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Мы постряпаем ватрушки, будем сильно тесто мять.</w:t>
      </w:r>
    </w:p>
    <w:p w:rsidR="0034630F" w:rsidRPr="0034630F" w:rsidRDefault="0034630F" w:rsidP="0034630F">
      <w:pPr>
        <w:shd w:val="clear" w:color="auto" w:fill="FFFFFF"/>
        <w:spacing w:line="294" w:lineRule="atLeast"/>
        <w:rPr>
          <w:rFonts w:ascii="Arial" w:hAnsi="Arial" w:cs="Arial"/>
          <w:color w:val="000000"/>
          <w:sz w:val="21"/>
          <w:szCs w:val="21"/>
        </w:rPr>
      </w:pPr>
      <w:proofErr w:type="spellStart"/>
      <w:r w:rsidRPr="0034630F">
        <w:rPr>
          <w:color w:val="000000"/>
        </w:rPr>
        <w:t>Колобочков</w:t>
      </w:r>
      <w:proofErr w:type="spellEnd"/>
      <w:r w:rsidRPr="0034630F">
        <w:rPr>
          <w:color w:val="000000"/>
        </w:rPr>
        <w:t xml:space="preserve"> накатаем, будем маме помогать.</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u w:val="single"/>
        </w:rPr>
        <w:t>Растирание пальцев.</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«Точилка»</w:t>
      </w:r>
      <w:r w:rsidRPr="0034630F">
        <w:rPr>
          <w:color w:val="000000"/>
        </w:rPr>
        <w:t> - сжав одну руку в кулачок, вставляем в него поочередно по одному пальцу другой руки и прокручиваем влево - вправо каждый пальчик по 2 раза.</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Мы точили карандаш, Мы вертели карандаш.</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Мы точилку раскрутили, острый кончик получили.</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«Точим ножи»</w:t>
      </w:r>
      <w:r w:rsidRPr="0034630F">
        <w:rPr>
          <w:color w:val="000000"/>
        </w:rPr>
        <w:t> - активное растирание раздвинутых пальцев, движения рук вверх - вниз.</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Ножик должен острым быть.     Чтобы чистил нам морковку</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 xml:space="preserve">Будем мы его </w:t>
      </w:r>
      <w:proofErr w:type="gramStart"/>
      <w:r w:rsidRPr="0034630F">
        <w:rPr>
          <w:color w:val="000000"/>
        </w:rPr>
        <w:t>точить,   </w:t>
      </w:r>
      <w:proofErr w:type="gramEnd"/>
      <w:r w:rsidRPr="0034630F">
        <w:rPr>
          <w:color w:val="000000"/>
        </w:rPr>
        <w:t>              и картошку на готовку.</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«Пила»</w:t>
      </w:r>
      <w:r w:rsidRPr="0034630F">
        <w:rPr>
          <w:color w:val="000000"/>
        </w:rPr>
        <w:t> - ребром ладони одной руки «пилим» по ладони, предплечью другой руки.</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Пилим, пилим мы бревно -</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Очень толстое оно.</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u w:val="single"/>
        </w:rPr>
        <w:t>Растирание предплечья</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«Надеваем браслеты»</w:t>
      </w:r>
      <w:r w:rsidRPr="0034630F">
        <w:rPr>
          <w:color w:val="000000"/>
        </w:rPr>
        <w:t> - одной рукой изображаем «надетый браслет» (все пальцы плотно прилегают к предплечью), круговыми движениями от кист к локтю двигаем «браслет», прокручивая его влево - вправо, -выполняем по 2 раза на каждой руке.</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Мы браслеты надеваем,</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Крутим, крутим, продвигаем.</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«Пружинка»</w:t>
      </w:r>
      <w:r w:rsidRPr="0034630F">
        <w:rPr>
          <w:color w:val="000000"/>
        </w:rPr>
        <w:t> - спиралевидное растирание ладонью (кулачком, ребром) одной руки по предплечью другой.</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Мы пружинку нарисуем   длинную и крепкую.    </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Мы сперва ее растянем, а затем обратно стянем.</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«Гуси»</w:t>
      </w:r>
      <w:r w:rsidRPr="0034630F">
        <w:rPr>
          <w:color w:val="000000"/>
        </w:rPr>
        <w:t> - пощипывание руки вдоль предплечья от кисти к локтю. Вышли гуси на луга, щиплют травку: - Га - га- - га!</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Приложение 3</w:t>
      </w:r>
    </w:p>
    <w:p w:rsidR="0034630F" w:rsidRPr="0034630F" w:rsidRDefault="0034630F" w:rsidP="0034630F">
      <w:pPr>
        <w:shd w:val="clear" w:color="auto" w:fill="FFFFFF"/>
        <w:rPr>
          <w:rFonts w:ascii="Arial" w:hAnsi="Arial" w:cs="Arial"/>
          <w:color w:val="000000"/>
          <w:sz w:val="21"/>
          <w:szCs w:val="21"/>
        </w:rPr>
      </w:pPr>
      <w:r w:rsidRPr="0034630F">
        <w:rPr>
          <w:b/>
          <w:bCs/>
          <w:color w:val="000000"/>
        </w:rPr>
        <w:t>Массаж с использованием массажного мячика</w:t>
      </w:r>
    </w:p>
    <w:p w:rsidR="0034630F" w:rsidRPr="0034630F" w:rsidRDefault="0034630F" w:rsidP="0034630F">
      <w:pPr>
        <w:shd w:val="clear" w:color="auto" w:fill="FFFFFF"/>
        <w:rPr>
          <w:rFonts w:ascii="Arial" w:hAnsi="Arial" w:cs="Arial"/>
          <w:color w:val="000000"/>
          <w:sz w:val="21"/>
          <w:szCs w:val="21"/>
        </w:rPr>
      </w:pPr>
      <w:r w:rsidRPr="0034630F">
        <w:rPr>
          <w:color w:val="000000"/>
          <w:shd w:val="clear" w:color="auto" w:fill="FFFFFF"/>
        </w:rPr>
        <w:t>Как сказал небезызвестный Сухомлинский В. А. «</w:t>
      </w:r>
      <w:r w:rsidRPr="0034630F">
        <w:rPr>
          <w:b/>
          <w:bCs/>
          <w:color w:val="000000"/>
          <w:shd w:val="clear" w:color="auto" w:fill="FFFFFF"/>
        </w:rPr>
        <w:t>Ум ребенка находится на кончиках его пальцев</w:t>
      </w:r>
      <w:r w:rsidRPr="0034630F">
        <w:rPr>
          <w:color w:val="000000"/>
          <w:shd w:val="clear" w:color="auto" w:fill="FFFFFF"/>
        </w:rPr>
        <w:t xml:space="preserve">». И он был прав, ведь на кончиках пальцев так много точек, которые отвечают за различные органы. </w:t>
      </w:r>
      <w:proofErr w:type="gramStart"/>
      <w:r w:rsidRPr="0034630F">
        <w:rPr>
          <w:color w:val="000000"/>
          <w:shd w:val="clear" w:color="auto" w:fill="FFFFFF"/>
        </w:rPr>
        <w:t>Соответственно,  стимулируя</w:t>
      </w:r>
      <w:proofErr w:type="gramEnd"/>
      <w:r w:rsidRPr="0034630F">
        <w:rPr>
          <w:color w:val="000000"/>
          <w:shd w:val="clear" w:color="auto" w:fill="FFFFFF"/>
        </w:rPr>
        <w:t xml:space="preserve"> эти точки – мы помогаем нашим органам, помимо этого точечный массаж, в частности с использованием массажного мяча:</w:t>
      </w:r>
    </w:p>
    <w:p w:rsidR="0034630F" w:rsidRPr="0034630F" w:rsidRDefault="0034630F" w:rsidP="0034630F">
      <w:pPr>
        <w:shd w:val="clear" w:color="auto" w:fill="FFFFFF"/>
        <w:spacing w:line="294" w:lineRule="atLeast"/>
        <w:rPr>
          <w:rFonts w:ascii="Arial" w:hAnsi="Arial" w:cs="Arial"/>
          <w:color w:val="000000"/>
          <w:sz w:val="21"/>
          <w:szCs w:val="21"/>
        </w:rPr>
      </w:pPr>
      <w:proofErr w:type="gramStart"/>
      <w:r w:rsidRPr="0034630F">
        <w:rPr>
          <w:color w:val="000000"/>
        </w:rPr>
        <w:t>ü  улучшает</w:t>
      </w:r>
      <w:proofErr w:type="gramEnd"/>
      <w:r w:rsidRPr="0034630F">
        <w:rPr>
          <w:color w:val="000000"/>
        </w:rPr>
        <w:t xml:space="preserve"> кровообращение</w:t>
      </w:r>
    </w:p>
    <w:p w:rsidR="0034630F" w:rsidRPr="0034630F" w:rsidRDefault="0034630F" w:rsidP="0034630F">
      <w:pPr>
        <w:shd w:val="clear" w:color="auto" w:fill="FFFFFF"/>
        <w:spacing w:line="294" w:lineRule="atLeast"/>
        <w:rPr>
          <w:rFonts w:ascii="Arial" w:hAnsi="Arial" w:cs="Arial"/>
          <w:color w:val="000000"/>
          <w:sz w:val="21"/>
          <w:szCs w:val="21"/>
        </w:rPr>
      </w:pPr>
      <w:proofErr w:type="gramStart"/>
      <w:r w:rsidRPr="0034630F">
        <w:rPr>
          <w:color w:val="000000"/>
        </w:rPr>
        <w:t>ü  ускоряет</w:t>
      </w:r>
      <w:proofErr w:type="gramEnd"/>
      <w:r w:rsidRPr="0034630F">
        <w:rPr>
          <w:color w:val="000000"/>
        </w:rPr>
        <w:t xml:space="preserve"> обменные процессы в области применения</w:t>
      </w:r>
    </w:p>
    <w:p w:rsidR="0034630F" w:rsidRPr="0034630F" w:rsidRDefault="0034630F" w:rsidP="0034630F">
      <w:pPr>
        <w:shd w:val="clear" w:color="auto" w:fill="FFFFFF"/>
        <w:spacing w:line="294" w:lineRule="atLeast"/>
        <w:rPr>
          <w:rFonts w:ascii="Arial" w:hAnsi="Arial" w:cs="Arial"/>
          <w:color w:val="000000"/>
          <w:sz w:val="21"/>
          <w:szCs w:val="21"/>
        </w:rPr>
      </w:pPr>
      <w:proofErr w:type="gramStart"/>
      <w:r w:rsidRPr="0034630F">
        <w:rPr>
          <w:color w:val="000000"/>
        </w:rPr>
        <w:t>ü  расслабляет</w:t>
      </w:r>
      <w:proofErr w:type="gramEnd"/>
      <w:r w:rsidRPr="0034630F">
        <w:rPr>
          <w:color w:val="000000"/>
        </w:rPr>
        <w:t xml:space="preserve"> и снимает стресс</w:t>
      </w:r>
    </w:p>
    <w:p w:rsidR="0034630F" w:rsidRPr="0034630F" w:rsidRDefault="0034630F" w:rsidP="0034630F">
      <w:pPr>
        <w:shd w:val="clear" w:color="auto" w:fill="FFFFFF"/>
        <w:spacing w:line="294" w:lineRule="atLeast"/>
        <w:rPr>
          <w:rFonts w:ascii="Arial" w:hAnsi="Arial" w:cs="Arial"/>
          <w:color w:val="000000"/>
          <w:sz w:val="21"/>
          <w:szCs w:val="21"/>
        </w:rPr>
      </w:pPr>
      <w:proofErr w:type="gramStart"/>
      <w:r w:rsidRPr="0034630F">
        <w:rPr>
          <w:color w:val="000000"/>
        </w:rPr>
        <w:t>ü  </w:t>
      </w:r>
      <w:r w:rsidRPr="0034630F">
        <w:rPr>
          <w:color w:val="000000"/>
          <w:shd w:val="clear" w:color="auto" w:fill="FFFFFF"/>
        </w:rPr>
        <w:t>ускоряет</w:t>
      </w:r>
      <w:proofErr w:type="gramEnd"/>
      <w:r w:rsidRPr="0034630F">
        <w:rPr>
          <w:color w:val="000000"/>
          <w:shd w:val="clear" w:color="auto" w:fill="FFFFFF"/>
        </w:rPr>
        <w:t xml:space="preserve"> капиллярный кровоток</w:t>
      </w:r>
    </w:p>
    <w:p w:rsidR="0034630F" w:rsidRPr="0034630F" w:rsidRDefault="0034630F" w:rsidP="0034630F">
      <w:pPr>
        <w:shd w:val="clear" w:color="auto" w:fill="FFFFFF"/>
        <w:spacing w:line="294" w:lineRule="atLeast"/>
        <w:rPr>
          <w:rFonts w:ascii="Arial" w:hAnsi="Arial" w:cs="Arial"/>
          <w:color w:val="000000"/>
          <w:sz w:val="21"/>
          <w:szCs w:val="21"/>
        </w:rPr>
      </w:pPr>
      <w:proofErr w:type="gramStart"/>
      <w:r w:rsidRPr="0034630F">
        <w:rPr>
          <w:color w:val="000000"/>
        </w:rPr>
        <w:lastRenderedPageBreak/>
        <w:t>ü  </w:t>
      </w:r>
      <w:r w:rsidRPr="0034630F">
        <w:rPr>
          <w:color w:val="000000"/>
          <w:shd w:val="clear" w:color="auto" w:fill="FFFFFF"/>
        </w:rPr>
        <w:t>уменьшает</w:t>
      </w:r>
      <w:proofErr w:type="gramEnd"/>
      <w:r w:rsidRPr="0034630F">
        <w:rPr>
          <w:color w:val="000000"/>
          <w:shd w:val="clear" w:color="auto" w:fill="FFFFFF"/>
        </w:rPr>
        <w:t xml:space="preserve"> венозный застой</w:t>
      </w:r>
    </w:p>
    <w:p w:rsidR="0034630F" w:rsidRPr="0034630F" w:rsidRDefault="0034630F" w:rsidP="0034630F">
      <w:pPr>
        <w:shd w:val="clear" w:color="auto" w:fill="FFFFFF"/>
        <w:spacing w:line="294" w:lineRule="atLeast"/>
        <w:rPr>
          <w:rFonts w:ascii="Arial" w:hAnsi="Arial" w:cs="Arial"/>
          <w:color w:val="000000"/>
          <w:sz w:val="21"/>
          <w:szCs w:val="21"/>
        </w:rPr>
      </w:pPr>
      <w:proofErr w:type="gramStart"/>
      <w:r w:rsidRPr="0034630F">
        <w:rPr>
          <w:color w:val="000000"/>
        </w:rPr>
        <w:t>ü  </w:t>
      </w:r>
      <w:r w:rsidRPr="0034630F">
        <w:rPr>
          <w:b/>
          <w:bCs/>
          <w:color w:val="000000"/>
          <w:shd w:val="clear" w:color="auto" w:fill="FFFFFF"/>
        </w:rPr>
        <w:t>повышает</w:t>
      </w:r>
      <w:proofErr w:type="gramEnd"/>
      <w:r w:rsidRPr="0034630F">
        <w:rPr>
          <w:b/>
          <w:bCs/>
          <w:color w:val="000000"/>
          <w:shd w:val="clear" w:color="auto" w:fill="FFFFFF"/>
        </w:rPr>
        <w:t xml:space="preserve"> кожно-мышечный тонус</w:t>
      </w:r>
    </w:p>
    <w:p w:rsidR="0034630F" w:rsidRPr="0034630F" w:rsidRDefault="0034630F" w:rsidP="0034630F">
      <w:pPr>
        <w:shd w:val="clear" w:color="auto" w:fill="FFFFFF"/>
        <w:spacing w:line="294" w:lineRule="atLeast"/>
        <w:rPr>
          <w:rFonts w:ascii="Arial" w:hAnsi="Arial" w:cs="Arial"/>
          <w:color w:val="000000"/>
          <w:sz w:val="21"/>
          <w:szCs w:val="21"/>
        </w:rPr>
      </w:pPr>
      <w:proofErr w:type="gramStart"/>
      <w:r w:rsidRPr="0034630F">
        <w:rPr>
          <w:color w:val="000000"/>
        </w:rPr>
        <w:t>ü  </w:t>
      </w:r>
      <w:r w:rsidRPr="0034630F">
        <w:rPr>
          <w:b/>
          <w:bCs/>
          <w:color w:val="000000"/>
          <w:shd w:val="clear" w:color="auto" w:fill="FFFFFF"/>
        </w:rPr>
        <w:t>развивает</w:t>
      </w:r>
      <w:proofErr w:type="gramEnd"/>
      <w:r w:rsidRPr="0034630F">
        <w:rPr>
          <w:b/>
          <w:bCs/>
          <w:color w:val="000000"/>
          <w:shd w:val="clear" w:color="auto" w:fill="FFFFFF"/>
        </w:rPr>
        <w:t xml:space="preserve"> мелкую моторику</w:t>
      </w:r>
    </w:p>
    <w:p w:rsidR="0034630F" w:rsidRPr="0034630F" w:rsidRDefault="0034630F" w:rsidP="0034630F">
      <w:pPr>
        <w:shd w:val="clear" w:color="auto" w:fill="FFFFFF"/>
        <w:rPr>
          <w:rFonts w:ascii="Arial" w:hAnsi="Arial" w:cs="Arial"/>
          <w:color w:val="000000"/>
          <w:sz w:val="21"/>
          <w:szCs w:val="21"/>
        </w:rPr>
      </w:pPr>
      <w:r w:rsidRPr="0034630F">
        <w:rPr>
          <w:color w:val="000000"/>
        </w:rPr>
        <w:t>Комментарий: При выполнении упражнений с массажным мячиком задействуются глубокие мышечные структуры. Закругленные массажные шипы на поверхности мячика воздействуют на биологически – активные зоны кожи головы, туловища и конечностей. Однако, имеется ряд критических противопоказаний (написано на упаковке):</w:t>
      </w:r>
    </w:p>
    <w:p w:rsidR="0034630F" w:rsidRPr="0034630F" w:rsidRDefault="0034630F" w:rsidP="0034630F">
      <w:pPr>
        <w:shd w:val="clear" w:color="auto" w:fill="FFFFFF"/>
        <w:rPr>
          <w:rFonts w:ascii="Arial" w:hAnsi="Arial" w:cs="Arial"/>
          <w:color w:val="000000"/>
          <w:sz w:val="21"/>
          <w:szCs w:val="21"/>
        </w:rPr>
      </w:pPr>
      <w:r w:rsidRPr="0034630F">
        <w:rPr>
          <w:color w:val="000000"/>
          <w:shd w:val="clear" w:color="auto" w:fill="FFFFFF"/>
        </w:rPr>
        <w:t>- гнойничковые и воспалительные заболевания кожи, травмы мягких тканей в остром периоде</w:t>
      </w:r>
      <w:r w:rsidRPr="0034630F">
        <w:rPr>
          <w:color w:val="000000"/>
        </w:rPr>
        <w:br/>
      </w:r>
      <w:r w:rsidRPr="0034630F">
        <w:rPr>
          <w:color w:val="000000"/>
          <w:shd w:val="clear" w:color="auto" w:fill="FFFFFF"/>
        </w:rPr>
        <w:t>- аллергические реакции</w:t>
      </w:r>
      <w:r w:rsidRPr="0034630F">
        <w:rPr>
          <w:color w:val="000000"/>
        </w:rPr>
        <w:br/>
      </w:r>
      <w:r w:rsidRPr="0034630F">
        <w:rPr>
          <w:color w:val="000000"/>
          <w:shd w:val="clear" w:color="auto" w:fill="FFFFFF"/>
        </w:rPr>
        <w:t>- сердечно-легочная недостаточность в стадии декомпенсации</w:t>
      </w:r>
      <w:r w:rsidRPr="0034630F">
        <w:rPr>
          <w:color w:val="000000"/>
        </w:rPr>
        <w:br/>
      </w:r>
      <w:r w:rsidRPr="0034630F">
        <w:rPr>
          <w:color w:val="000000"/>
          <w:shd w:val="clear" w:color="auto" w:fill="FFFFFF"/>
        </w:rPr>
        <w:t>- обострение гипертонической болезни</w:t>
      </w:r>
      <w:r w:rsidRPr="0034630F">
        <w:rPr>
          <w:color w:val="000000"/>
        </w:rPr>
        <w:br/>
      </w:r>
      <w:r w:rsidRPr="0034630F">
        <w:rPr>
          <w:color w:val="000000"/>
          <w:shd w:val="clear" w:color="auto" w:fill="FFFFFF"/>
        </w:rPr>
        <w:t>- онкологические заболевания.</w:t>
      </w:r>
    </w:p>
    <w:p w:rsidR="0034630F" w:rsidRPr="0034630F" w:rsidRDefault="0034630F" w:rsidP="0034630F">
      <w:pPr>
        <w:shd w:val="clear" w:color="auto" w:fill="FFFFFF"/>
        <w:rPr>
          <w:rFonts w:ascii="Arial" w:hAnsi="Arial" w:cs="Arial"/>
          <w:color w:val="000000"/>
          <w:sz w:val="21"/>
          <w:szCs w:val="21"/>
        </w:rPr>
      </w:pPr>
      <w:r w:rsidRPr="0034630F">
        <w:rPr>
          <w:b/>
          <w:bCs/>
          <w:color w:val="000000"/>
          <w:shd w:val="clear" w:color="auto" w:fill="FFFFFF"/>
        </w:rPr>
        <w:t>"</w:t>
      </w:r>
      <w:r w:rsidRPr="0034630F">
        <w:rPr>
          <w:noProof/>
          <w:color w:val="1DBEF1"/>
        </w:rPr>
        <w:drawing>
          <wp:inline distT="0" distB="0" distL="0" distR="0" wp14:anchorId="0E74D0AA" wp14:editId="289F234E">
            <wp:extent cx="3810000" cy="1304925"/>
            <wp:effectExtent l="0" t="0" r="0" b="9525"/>
            <wp:docPr id="37" name="Рисунок 22" descr="hello_html_5bb1304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bb1304f.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304925"/>
                    </a:xfrm>
                    <a:prstGeom prst="rect">
                      <a:avLst/>
                    </a:prstGeom>
                    <a:noFill/>
                    <a:ln>
                      <a:noFill/>
                    </a:ln>
                  </pic:spPr>
                </pic:pic>
              </a:graphicData>
            </a:graphic>
          </wp:inline>
        </w:drawing>
      </w:r>
    </w:p>
    <w:p w:rsidR="0034630F" w:rsidRPr="0034630F" w:rsidRDefault="0034630F" w:rsidP="0034630F">
      <w:pPr>
        <w:shd w:val="clear" w:color="auto" w:fill="FFFFFF"/>
        <w:rPr>
          <w:rFonts w:ascii="Arial" w:hAnsi="Arial" w:cs="Arial"/>
          <w:color w:val="000000"/>
          <w:sz w:val="21"/>
          <w:szCs w:val="21"/>
        </w:rPr>
      </w:pPr>
      <w:r w:rsidRPr="0034630F">
        <w:rPr>
          <w:color w:val="000000"/>
          <w:shd w:val="clear" w:color="auto" w:fill="C2D69B"/>
        </w:rPr>
        <w:t>Упражнение 1</w:t>
      </w:r>
      <w:r w:rsidRPr="0034630F">
        <w:rPr>
          <w:color w:val="000000"/>
        </w:rPr>
        <w:t> - Мяч находится между ладоней ребёнка, пальцы прижаты друг к другу. Делайте массажные движения, катая мяч вперёд-назад.</w:t>
      </w:r>
      <w:r w:rsidRPr="0034630F">
        <w:rPr>
          <w:color w:val="000000"/>
        </w:rPr>
        <w:br/>
      </w:r>
      <w:r w:rsidRPr="0034630F">
        <w:rPr>
          <w:color w:val="000000"/>
          <w:shd w:val="clear" w:color="auto" w:fill="C2D69B"/>
        </w:rPr>
        <w:t>Упражнение 2</w:t>
      </w:r>
      <w:r w:rsidRPr="0034630F">
        <w:rPr>
          <w:color w:val="000000"/>
        </w:rPr>
        <w:t> - Мяч находится между ладоней ребёнка, пальцы прижаты друг к другу. Делайте круговые движения, катая мяч по ладоням.</w:t>
      </w:r>
      <w:r w:rsidRPr="0034630F">
        <w:rPr>
          <w:color w:val="000000"/>
        </w:rPr>
        <w:br/>
      </w:r>
      <w:r w:rsidRPr="0034630F">
        <w:rPr>
          <w:color w:val="000000"/>
          <w:shd w:val="clear" w:color="auto" w:fill="C2D69B"/>
        </w:rPr>
        <w:t>Упражнение 3</w:t>
      </w:r>
      <w:r w:rsidRPr="0034630F">
        <w:rPr>
          <w:color w:val="000000"/>
        </w:rPr>
        <w:t> - Держа мяч подушечками пальцев, делайте вращательные движения вперёд (как будто закручиваете крышку).</w:t>
      </w:r>
      <w:r w:rsidRPr="0034630F">
        <w:rPr>
          <w:color w:val="000000"/>
        </w:rPr>
        <w:br/>
      </w:r>
      <w:r w:rsidRPr="0034630F">
        <w:rPr>
          <w:color w:val="000000"/>
          <w:shd w:val="clear" w:color="auto" w:fill="C2D69B"/>
        </w:rPr>
        <w:t>Упражнение 4</w:t>
      </w:r>
      <w:r w:rsidRPr="0034630F">
        <w:rPr>
          <w:color w:val="000000"/>
        </w:rPr>
        <w:t> - Держа мяч подушечками пальцев, с усилием надавите ими на мяч (4—6 раз).</w:t>
      </w:r>
      <w:r w:rsidRPr="0034630F">
        <w:rPr>
          <w:color w:val="000000"/>
        </w:rPr>
        <w:br/>
        <w:t>Комментарий: проделывая эти упражнения, можно произносить стишок, который свяжет  ваши действия со словами.</w:t>
      </w:r>
    </w:p>
    <w:p w:rsidR="0034630F" w:rsidRPr="0034630F" w:rsidRDefault="0034630F" w:rsidP="0034630F">
      <w:pPr>
        <w:shd w:val="clear" w:color="auto" w:fill="FFFFFF"/>
        <w:rPr>
          <w:rFonts w:ascii="Arial" w:hAnsi="Arial" w:cs="Arial"/>
          <w:color w:val="000000"/>
          <w:sz w:val="21"/>
          <w:szCs w:val="21"/>
        </w:rPr>
      </w:pPr>
      <w:r w:rsidRPr="0034630F">
        <w:rPr>
          <w:b/>
          <w:bCs/>
          <w:color w:val="000000"/>
        </w:rPr>
        <w:t>Например «Стишок № 1»:</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 xml:space="preserve">Ежик в руки мы </w:t>
      </w:r>
      <w:proofErr w:type="gramStart"/>
      <w:r w:rsidRPr="0034630F">
        <w:rPr>
          <w:color w:val="000000"/>
        </w:rPr>
        <w:t>возьмем,  (</w:t>
      </w:r>
      <w:proofErr w:type="gramEnd"/>
      <w:r w:rsidRPr="0034630F">
        <w:rPr>
          <w:color w:val="000000"/>
        </w:rPr>
        <w:t>берем массажный мячик)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Покатаем и потрем.  (катаем между ладошек)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 xml:space="preserve">Вверх подбросим и поймаем, (подбрасываем </w:t>
      </w:r>
      <w:proofErr w:type="gramStart"/>
      <w:r w:rsidRPr="0034630F">
        <w:rPr>
          <w:color w:val="000000"/>
        </w:rPr>
        <w:t>вверх  и</w:t>
      </w:r>
      <w:proofErr w:type="gramEnd"/>
      <w:r w:rsidRPr="0034630F">
        <w:rPr>
          <w:color w:val="000000"/>
        </w:rPr>
        <w:t xml:space="preserve"> ловим)</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И иголки посчитаем. (пальчиками одной руки нажимаем на шипы)</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Пустим ежика на стол, (кладем мячик на стол)</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Ручкой ежика прижмем (ручкой прижимаем мячик)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И немножко покатаем … (ручкой катаем мячик)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Потом ручку поменяем. (меняем ручку и тоже катаем мячик)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b/>
          <w:bCs/>
          <w:color w:val="000000"/>
        </w:rPr>
        <w:t>Например «Стишок № 2»:</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Катится колючий ежик нет ни головы, ни ножек.</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По ладошкам он бежит и пыхтит, пыхтит, пыхтит.</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(выполняем круговые движения мячиком между ладонями)</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Мне по пальчикам бежит и пыхтит, пыхтит, пыхтит</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(перебираем мяч пальчиками)</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Бегает туда, сюда! Мне щекотно? Да, да, да!</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(движения мячом по пальчикам)</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Уходи, колючий еж, в темный лес, где ты живешь!</w:t>
      </w:r>
    </w:p>
    <w:p w:rsidR="0034630F" w:rsidRPr="0034630F" w:rsidRDefault="0034630F" w:rsidP="0034630F">
      <w:pPr>
        <w:shd w:val="clear" w:color="auto" w:fill="FFFFFF"/>
        <w:spacing w:line="294" w:lineRule="atLeast"/>
        <w:rPr>
          <w:rFonts w:ascii="Arial" w:hAnsi="Arial" w:cs="Arial"/>
          <w:color w:val="000000"/>
          <w:sz w:val="21"/>
          <w:szCs w:val="21"/>
        </w:rPr>
      </w:pPr>
      <w:r w:rsidRPr="0034630F">
        <w:rPr>
          <w:color w:val="000000"/>
        </w:rPr>
        <w:t>(пускаем по столу и ловим подушечками пальцев)</w:t>
      </w:r>
    </w:p>
    <w:p w:rsidR="0034630F" w:rsidRPr="0034630F" w:rsidRDefault="0034630F" w:rsidP="0034630F">
      <w:pPr>
        <w:shd w:val="clear" w:color="auto" w:fill="FFFFFF"/>
        <w:spacing w:line="294" w:lineRule="atLeast"/>
        <w:rPr>
          <w:rFonts w:ascii="Arial" w:hAnsi="Arial" w:cs="Arial"/>
          <w:color w:val="000000"/>
          <w:sz w:val="21"/>
          <w:szCs w:val="21"/>
        </w:rPr>
      </w:pPr>
    </w:p>
    <w:p w:rsidR="00D53BE5" w:rsidRDefault="00D53BE5" w:rsidP="00D53BE5">
      <w:pPr>
        <w:pStyle w:val="a9"/>
        <w:shd w:val="clear" w:color="auto" w:fill="FFFFFF"/>
        <w:spacing w:before="0" w:beforeAutospacing="0" w:after="0" w:afterAutospacing="0" w:line="294" w:lineRule="atLeast"/>
        <w:ind w:left="720"/>
        <w:rPr>
          <w:color w:val="000000"/>
        </w:rPr>
      </w:pPr>
    </w:p>
    <w:p w:rsidR="00D53BE5" w:rsidRDefault="00D53BE5" w:rsidP="00D53BE5">
      <w:pPr>
        <w:pStyle w:val="a9"/>
        <w:shd w:val="clear" w:color="auto" w:fill="FFFFFF"/>
        <w:spacing w:before="0" w:beforeAutospacing="0" w:after="0" w:afterAutospacing="0" w:line="294" w:lineRule="atLeast"/>
        <w:ind w:left="720"/>
        <w:rPr>
          <w:color w:val="000000"/>
        </w:rPr>
      </w:pPr>
    </w:p>
    <w:p w:rsidR="00D53BE5" w:rsidRDefault="00D53BE5" w:rsidP="00D53BE5">
      <w:pPr>
        <w:pStyle w:val="a9"/>
        <w:shd w:val="clear" w:color="auto" w:fill="FFFFFF"/>
        <w:spacing w:before="0" w:beforeAutospacing="0" w:after="0" w:afterAutospacing="0" w:line="294" w:lineRule="atLeast"/>
        <w:ind w:left="720"/>
        <w:rPr>
          <w:color w:val="000000"/>
        </w:rPr>
      </w:pPr>
    </w:p>
    <w:p w:rsidR="00D53BE5" w:rsidRDefault="00D53BE5" w:rsidP="000001E6">
      <w:pPr>
        <w:pStyle w:val="a9"/>
        <w:shd w:val="clear" w:color="auto" w:fill="FFFFFF"/>
        <w:spacing w:before="0" w:beforeAutospacing="0" w:after="0" w:afterAutospacing="0" w:line="294" w:lineRule="atLeast"/>
        <w:ind w:left="720"/>
        <w:jc w:val="right"/>
        <w:rPr>
          <w:rFonts w:ascii="Arial" w:hAnsi="Arial" w:cs="Arial"/>
          <w:color w:val="000000"/>
          <w:sz w:val="21"/>
          <w:szCs w:val="21"/>
        </w:rPr>
      </w:pPr>
      <w:r>
        <w:rPr>
          <w:color w:val="000000"/>
        </w:rPr>
        <w:lastRenderedPageBreak/>
        <w:t xml:space="preserve">Приложение </w:t>
      </w:r>
      <w:r w:rsidR="0034630F">
        <w:rPr>
          <w:color w:val="000000"/>
        </w:rPr>
        <w:t>4</w:t>
      </w:r>
    </w:p>
    <w:p w:rsidR="00D53BE5" w:rsidRDefault="0034630F" w:rsidP="0034630F">
      <w:pPr>
        <w:pStyle w:val="a9"/>
        <w:shd w:val="clear" w:color="auto" w:fill="FFFFFF"/>
        <w:spacing w:before="0" w:beforeAutospacing="0" w:after="0" w:afterAutospacing="0" w:line="294" w:lineRule="atLeast"/>
        <w:ind w:left="720"/>
        <w:rPr>
          <w:rFonts w:ascii="Arial" w:hAnsi="Arial" w:cs="Arial"/>
          <w:color w:val="000000"/>
          <w:sz w:val="21"/>
          <w:szCs w:val="21"/>
        </w:rPr>
      </w:pPr>
      <w:r>
        <w:rPr>
          <w:rFonts w:ascii="Arial" w:hAnsi="Arial" w:cs="Arial"/>
          <w:noProof/>
          <w:color w:val="000000"/>
          <w:sz w:val="21"/>
          <w:szCs w:val="21"/>
        </w:rPr>
        <w:drawing>
          <wp:anchor distT="0" distB="0" distL="57150" distR="57150" simplePos="0" relativeHeight="251651072" behindDoc="0" locked="0" layoutInCell="1" allowOverlap="0" wp14:anchorId="0B5FC03D" wp14:editId="735E8A98">
            <wp:simplePos x="0" y="0"/>
            <wp:positionH relativeFrom="column">
              <wp:align>left</wp:align>
            </wp:positionH>
            <wp:positionV relativeFrom="line">
              <wp:posOffset>1905</wp:posOffset>
            </wp:positionV>
            <wp:extent cx="6496050" cy="7781925"/>
            <wp:effectExtent l="0" t="0" r="0" b="9525"/>
            <wp:wrapSquare wrapText="bothSides"/>
            <wp:docPr id="36" name="Рисунок 36" descr="hello_html_m5805e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805e75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778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BE5" w:rsidRPr="0034630F">
        <w:rPr>
          <w:rFonts w:ascii="Arial" w:hAnsi="Arial" w:cs="Arial"/>
          <w:color w:val="000000"/>
          <w:sz w:val="21"/>
          <w:szCs w:val="21"/>
        </w:rPr>
        <w:br/>
      </w:r>
    </w:p>
    <w:p w:rsidR="00905590" w:rsidRDefault="00905590" w:rsidP="0034630F">
      <w:pPr>
        <w:pStyle w:val="a9"/>
        <w:shd w:val="clear" w:color="auto" w:fill="FFFFFF"/>
        <w:spacing w:before="0" w:beforeAutospacing="0" w:after="0" w:afterAutospacing="0" w:line="294" w:lineRule="atLeast"/>
        <w:ind w:left="720"/>
        <w:rPr>
          <w:rFonts w:ascii="Arial" w:hAnsi="Arial" w:cs="Arial"/>
          <w:color w:val="000000"/>
          <w:sz w:val="21"/>
          <w:szCs w:val="21"/>
        </w:rPr>
      </w:pPr>
    </w:p>
    <w:p w:rsidR="00905590" w:rsidRPr="0034630F" w:rsidRDefault="00905590" w:rsidP="0034630F">
      <w:pPr>
        <w:pStyle w:val="a9"/>
        <w:shd w:val="clear" w:color="auto" w:fill="FFFFFF"/>
        <w:spacing w:before="0" w:beforeAutospacing="0" w:after="0" w:afterAutospacing="0" w:line="294" w:lineRule="atLeast"/>
        <w:ind w:left="720"/>
        <w:rPr>
          <w:rFonts w:ascii="Arial" w:hAnsi="Arial" w:cs="Arial"/>
          <w:color w:val="000000"/>
          <w:sz w:val="21"/>
          <w:szCs w:val="21"/>
        </w:rPr>
      </w:pPr>
    </w:p>
    <w:tbl>
      <w:tblPr>
        <w:tblStyle w:val="a3"/>
        <w:tblW w:w="0" w:type="auto"/>
        <w:tblInd w:w="137" w:type="dxa"/>
        <w:tblLook w:val="04A0" w:firstRow="1" w:lastRow="0" w:firstColumn="1" w:lastColumn="0" w:noHBand="0" w:noVBand="1"/>
      </w:tblPr>
      <w:tblGrid>
        <w:gridCol w:w="5248"/>
        <w:gridCol w:w="5071"/>
      </w:tblGrid>
      <w:tr w:rsidR="000F38D5" w:rsidTr="00483D17">
        <w:tc>
          <w:tcPr>
            <w:tcW w:w="5248" w:type="dxa"/>
          </w:tcPr>
          <w:p w:rsidR="00905590" w:rsidRDefault="00905590" w:rsidP="00905590">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Муку в тесто замесили, </w:t>
            </w:r>
            <w:r>
              <w:rPr>
                <w:i/>
                <w:iCs/>
                <w:color w:val="000000"/>
              </w:rPr>
              <w:t>(Сжимают и разжимают пальчики.)</w:t>
            </w:r>
          </w:p>
          <w:p w:rsidR="00905590" w:rsidRDefault="00905590" w:rsidP="00905590">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из теста мы слепили:</w:t>
            </w:r>
            <w:r>
              <w:rPr>
                <w:i/>
                <w:iCs/>
                <w:color w:val="000000"/>
              </w:rPr>
              <w:t> (Прихлопывают ладошками, «лепят».)</w:t>
            </w:r>
          </w:p>
          <w:p w:rsidR="00905590" w:rsidRDefault="00905590" w:rsidP="00905590">
            <w:pPr>
              <w:pStyle w:val="a9"/>
              <w:shd w:val="clear" w:color="auto" w:fill="FFFFFF"/>
              <w:spacing w:before="0" w:beforeAutospacing="0" w:after="0" w:afterAutospacing="0" w:line="294" w:lineRule="atLeast"/>
              <w:rPr>
                <w:color w:val="000000"/>
              </w:rPr>
            </w:pPr>
            <w:r>
              <w:rPr>
                <w:color w:val="000000"/>
              </w:rPr>
              <w:t>Пирожки и плюшки,</w:t>
            </w:r>
          </w:p>
          <w:p w:rsidR="00905590" w:rsidRDefault="00905590" w:rsidP="00905590">
            <w:pPr>
              <w:pStyle w:val="a9"/>
              <w:shd w:val="clear" w:color="auto" w:fill="FFFFFF"/>
              <w:spacing w:before="0" w:beforeAutospacing="0" w:after="0" w:afterAutospacing="0" w:line="294" w:lineRule="atLeast"/>
              <w:rPr>
                <w:color w:val="000000"/>
              </w:rPr>
            </w:pPr>
            <w:r>
              <w:rPr>
                <w:color w:val="000000"/>
              </w:rPr>
              <w:t xml:space="preserve">Сдобные ватрушки, </w:t>
            </w:r>
          </w:p>
          <w:p w:rsidR="00905590" w:rsidRDefault="00905590" w:rsidP="00905590">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Булочки и калачи –</w:t>
            </w:r>
          </w:p>
          <w:p w:rsidR="00905590" w:rsidRDefault="00905590" w:rsidP="00905590">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Всё мы испечем в печи.</w:t>
            </w:r>
            <w:r>
              <w:rPr>
                <w:i/>
                <w:iCs/>
                <w:color w:val="000000"/>
              </w:rPr>
              <w:t> (Поочередно разгибают пальчики, начиная с мизинца. Обе ладошки разворачивают вверх.)</w:t>
            </w:r>
          </w:p>
          <w:p w:rsidR="00905590" w:rsidRDefault="00905590" w:rsidP="00905590">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Очень вкусно!</w:t>
            </w:r>
            <w:r>
              <w:rPr>
                <w:i/>
                <w:iCs/>
                <w:color w:val="000000"/>
              </w:rPr>
              <w:t> (Гладят живот.)</w:t>
            </w:r>
          </w:p>
        </w:tc>
        <w:tc>
          <w:tcPr>
            <w:tcW w:w="5071" w:type="dxa"/>
          </w:tcPr>
          <w:p w:rsidR="00905590" w:rsidRDefault="00905590" w:rsidP="000001E6">
            <w:pPr>
              <w:pStyle w:val="a9"/>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0308CF5B" wp14:editId="0407874A">
                  <wp:extent cx="2241597" cy="1973580"/>
                  <wp:effectExtent l="0" t="0" r="6350" b="7620"/>
                  <wp:docPr id="35" name="Рисунок 35" descr="hello_html_399e7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9e70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2026" cy="1991567"/>
                          </a:xfrm>
                          <a:prstGeom prst="rect">
                            <a:avLst/>
                          </a:prstGeom>
                          <a:noFill/>
                          <a:ln>
                            <a:noFill/>
                          </a:ln>
                        </pic:spPr>
                      </pic:pic>
                    </a:graphicData>
                  </a:graphic>
                </wp:inline>
              </w:drawing>
            </w:r>
          </w:p>
        </w:tc>
      </w:tr>
      <w:tr w:rsidR="000F38D5" w:rsidTr="00483D17">
        <w:tc>
          <w:tcPr>
            <w:tcW w:w="5248" w:type="dxa"/>
          </w:tcPr>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 базара однажды хозяйка пришла,</w:t>
            </w:r>
            <w:r>
              <w:rPr>
                <w:i/>
                <w:iCs/>
                <w:color w:val="000000"/>
              </w:rPr>
              <w:t> («шагаем» средним и указательным пальцем по столу)</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С базара хозяйка домой принесла: Капусту, Картошку, Морковку, Горох, Петрушку и </w:t>
            </w:r>
            <w:proofErr w:type="gramStart"/>
            <w:r>
              <w:rPr>
                <w:color w:val="000000"/>
              </w:rPr>
              <w:t>Свеклу</w:t>
            </w:r>
            <w:r>
              <w:rPr>
                <w:i/>
                <w:iCs/>
                <w:color w:val="000000"/>
              </w:rPr>
              <w:t>(</w:t>
            </w:r>
            <w:proofErr w:type="spellStart"/>
            <w:proofErr w:type="gramEnd"/>
            <w:r>
              <w:rPr>
                <w:i/>
                <w:iCs/>
                <w:color w:val="000000"/>
              </w:rPr>
              <w:t>поочереди</w:t>
            </w:r>
            <w:proofErr w:type="spellEnd"/>
            <w:r>
              <w:rPr>
                <w:i/>
                <w:iCs/>
                <w:color w:val="000000"/>
              </w:rPr>
              <w:t xml:space="preserve"> загибаем на руках пальцы)</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Ох!.. (</w:t>
            </w:r>
            <w:r>
              <w:rPr>
                <w:i/>
                <w:iCs/>
                <w:color w:val="000000"/>
              </w:rPr>
              <w:t>хлопок в ладоши)</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Овощи спор завели на столе Кто лучше, нужней и вкусней на земле:</w:t>
            </w:r>
            <w:r>
              <w:rPr>
                <w:i/>
                <w:iCs/>
                <w:color w:val="000000"/>
              </w:rPr>
              <w:t> (пальцы на обеих руках сжимаем в кулаки и потом разжимаем)</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Капуста, Картошка, Морковка, Горох, Петрушка и Свекла. (</w:t>
            </w:r>
            <w:r>
              <w:rPr>
                <w:i/>
                <w:iCs/>
                <w:color w:val="000000"/>
              </w:rPr>
              <w:t>загибаем пальцы на руках по</w:t>
            </w:r>
            <w:r w:rsidR="0057439B">
              <w:rPr>
                <w:i/>
                <w:iCs/>
                <w:color w:val="000000"/>
              </w:rPr>
              <w:t xml:space="preserve"> </w:t>
            </w:r>
            <w:r>
              <w:rPr>
                <w:i/>
                <w:iCs/>
                <w:color w:val="000000"/>
              </w:rPr>
              <w:t>очереди)</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Ох!..</w:t>
            </w:r>
            <w:r>
              <w:rPr>
                <w:i/>
                <w:iCs/>
                <w:color w:val="000000"/>
              </w:rPr>
              <w:t> (хлопок в ладоши)</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Тем временем ножик хозяйка взяла И этим ножом крошить начала:</w:t>
            </w:r>
            <w:r>
              <w:rPr>
                <w:i/>
                <w:iCs/>
                <w:color w:val="000000"/>
              </w:rPr>
              <w:t> (ладонь раскрываем, другую ладонь ставим ребром и делаем режущие движения)</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Капусту, Картошку, Морковку, Свеклу, Петрушку и горох. </w:t>
            </w:r>
            <w:r>
              <w:rPr>
                <w:i/>
                <w:iCs/>
                <w:color w:val="000000"/>
              </w:rPr>
              <w:t>(загибаем пальцы на руках по</w:t>
            </w:r>
            <w:r w:rsidR="0057439B">
              <w:rPr>
                <w:i/>
                <w:iCs/>
                <w:color w:val="000000"/>
              </w:rPr>
              <w:t xml:space="preserve"> </w:t>
            </w:r>
            <w:r>
              <w:rPr>
                <w:i/>
                <w:iCs/>
                <w:color w:val="000000"/>
              </w:rPr>
              <w:t>очереди)</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Ох!.. (</w:t>
            </w:r>
            <w:r>
              <w:rPr>
                <w:i/>
                <w:iCs/>
                <w:color w:val="000000"/>
              </w:rPr>
              <w:t>хлопок в ладоши)</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Крышкой накрытые в душном </w:t>
            </w:r>
            <w:proofErr w:type="gramStart"/>
            <w:r>
              <w:rPr>
                <w:color w:val="000000"/>
              </w:rPr>
              <w:t>горшке</w:t>
            </w:r>
            <w:r w:rsidR="0057439B">
              <w:rPr>
                <w:color w:val="000000"/>
              </w:rPr>
              <w:t xml:space="preserve"> </w:t>
            </w:r>
            <w:r>
              <w:rPr>
                <w:color w:val="000000"/>
              </w:rPr>
              <w:t>Кипели</w:t>
            </w:r>
            <w:proofErr w:type="gramEnd"/>
            <w:r>
              <w:rPr>
                <w:color w:val="000000"/>
              </w:rPr>
              <w:t>, кипели в крутом кипятке:</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i/>
                <w:iCs/>
                <w:color w:val="000000"/>
              </w:rPr>
              <w:t>(раскрываем ладонь и накрываем другую руку, которая в это время сжата в кулак)</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Капуста, Картошка, Морковка, Горох, Петрушка и Свекла.</w:t>
            </w:r>
            <w:r>
              <w:rPr>
                <w:i/>
                <w:iCs/>
                <w:color w:val="000000"/>
              </w:rPr>
              <w:t> (по</w:t>
            </w:r>
            <w:r w:rsidR="0057439B">
              <w:rPr>
                <w:i/>
                <w:iCs/>
                <w:color w:val="000000"/>
              </w:rPr>
              <w:t xml:space="preserve"> </w:t>
            </w:r>
            <w:r>
              <w:rPr>
                <w:i/>
                <w:iCs/>
                <w:color w:val="000000"/>
              </w:rPr>
              <w:t>очереди загибаем пальцы на руках)</w:t>
            </w:r>
          </w:p>
          <w:p w:rsid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Ох!..</w:t>
            </w:r>
            <w:r>
              <w:rPr>
                <w:i/>
                <w:iCs/>
                <w:color w:val="000000"/>
              </w:rPr>
              <w:t> </w:t>
            </w:r>
            <w:r>
              <w:rPr>
                <w:color w:val="000000"/>
              </w:rPr>
              <w:t>(</w:t>
            </w:r>
            <w:r>
              <w:rPr>
                <w:i/>
                <w:iCs/>
                <w:color w:val="000000"/>
              </w:rPr>
              <w:t>хлопок в ладоши)</w:t>
            </w:r>
          </w:p>
          <w:p w:rsidR="00905590" w:rsidRPr="00905590" w:rsidRDefault="00905590" w:rsidP="0057439B">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суп овощной оказался неплох!</w:t>
            </w:r>
            <w:r>
              <w:rPr>
                <w:i/>
                <w:iCs/>
                <w:color w:val="000000"/>
              </w:rPr>
              <w:t> (гладим себя по животу ладошкой)</w:t>
            </w:r>
          </w:p>
        </w:tc>
        <w:tc>
          <w:tcPr>
            <w:tcW w:w="5071" w:type="dxa"/>
          </w:tcPr>
          <w:p w:rsidR="00233B96" w:rsidRDefault="00233B96" w:rsidP="000001E6">
            <w:pPr>
              <w:pStyle w:val="a9"/>
              <w:spacing w:before="0" w:beforeAutospacing="0" w:after="0" w:afterAutospacing="0" w:line="294" w:lineRule="atLeast"/>
              <w:jc w:val="center"/>
              <w:rPr>
                <w:rFonts w:ascii="Arial" w:hAnsi="Arial" w:cs="Arial"/>
                <w:noProof/>
                <w:color w:val="000000"/>
                <w:sz w:val="21"/>
                <w:szCs w:val="21"/>
              </w:rPr>
            </w:pPr>
          </w:p>
          <w:p w:rsidR="00905590" w:rsidRDefault="00905590" w:rsidP="000001E6">
            <w:pPr>
              <w:pStyle w:val="a9"/>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5DE1CC6B">
                  <wp:extent cx="2548328" cy="2286000"/>
                  <wp:effectExtent l="0" t="0" r="4445" b="0"/>
                  <wp:docPr id="34" name="Рисунок 34" descr="hello_html_mcc38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cc38f0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582" cy="2292507"/>
                          </a:xfrm>
                          <a:prstGeom prst="rect">
                            <a:avLst/>
                          </a:prstGeom>
                          <a:noFill/>
                          <a:ln>
                            <a:noFill/>
                          </a:ln>
                        </pic:spPr>
                      </pic:pic>
                    </a:graphicData>
                  </a:graphic>
                </wp:inline>
              </w:drawing>
            </w:r>
          </w:p>
        </w:tc>
      </w:tr>
      <w:tr w:rsidR="000F38D5" w:rsidTr="00483D17">
        <w:tc>
          <w:tcPr>
            <w:tcW w:w="5248" w:type="dxa"/>
          </w:tcPr>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«Гриб для мошки - словно дом: </w:t>
            </w:r>
            <w:r>
              <w:rPr>
                <w:i/>
                <w:iCs/>
                <w:color w:val="000000"/>
              </w:rPr>
              <w:t>(Пальцы левой руки собраны в щепоть – «гриб»</w:t>
            </w:r>
            <w:r>
              <w:rPr>
                <w:color w:val="000000"/>
              </w:rPr>
              <w:t>, </w:t>
            </w:r>
            <w:r>
              <w:rPr>
                <w:i/>
                <w:iCs/>
                <w:color w:val="000000"/>
              </w:rPr>
              <w:t>а правая рука ладонью вниз, движется над левой – «летает»)</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То сидит она на нем, </w:t>
            </w:r>
            <w:r>
              <w:rPr>
                <w:i/>
                <w:iCs/>
                <w:color w:val="000000"/>
              </w:rPr>
              <w:t>(Опустить правую ладонь на «гриб»)</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То играет за грибом,</w:t>
            </w:r>
            <w:r>
              <w:rPr>
                <w:i/>
                <w:iCs/>
                <w:color w:val="000000"/>
              </w:rPr>
              <w:t> (Спрятать правую ладонь между «грибом» и грудью)</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То летает над груздем, </w:t>
            </w:r>
            <w:r>
              <w:rPr>
                <w:i/>
                <w:iCs/>
                <w:color w:val="000000"/>
              </w:rPr>
              <w:t>(Правая ладонь летает над «грибом» по кругу)</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То ползет она по шляпке</w:t>
            </w:r>
            <w:r>
              <w:rPr>
                <w:i/>
                <w:iCs/>
                <w:color w:val="000000"/>
              </w:rPr>
              <w:t> (Правая ладонь ползет по «грибу»)</w:t>
            </w:r>
          </w:p>
          <w:p w:rsidR="00905590" w:rsidRDefault="00233B96" w:rsidP="00483D17">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под шляпкой прячет лапки»</w:t>
            </w:r>
            <w:r>
              <w:rPr>
                <w:i/>
                <w:iCs/>
                <w:color w:val="000000"/>
              </w:rPr>
              <w:t> (Спрятать правую ладонь под «гриб»)</w:t>
            </w:r>
          </w:p>
        </w:tc>
        <w:tc>
          <w:tcPr>
            <w:tcW w:w="5071" w:type="dxa"/>
          </w:tcPr>
          <w:p w:rsidR="00233B96" w:rsidRDefault="00233B96" w:rsidP="000001E6">
            <w:pPr>
              <w:pStyle w:val="a9"/>
              <w:spacing w:before="0" w:beforeAutospacing="0" w:after="0" w:afterAutospacing="0" w:line="294" w:lineRule="atLeast"/>
              <w:jc w:val="center"/>
              <w:rPr>
                <w:rFonts w:ascii="Arial" w:hAnsi="Arial" w:cs="Arial"/>
                <w:noProof/>
                <w:color w:val="000000"/>
                <w:sz w:val="21"/>
                <w:szCs w:val="21"/>
              </w:rPr>
            </w:pPr>
          </w:p>
          <w:p w:rsidR="00905590" w:rsidRDefault="00233B96" w:rsidP="000001E6">
            <w:pPr>
              <w:pStyle w:val="a9"/>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4DC26453" wp14:editId="358FABDB">
                  <wp:extent cx="1434938" cy="1668780"/>
                  <wp:effectExtent l="0" t="0" r="0" b="7620"/>
                  <wp:docPr id="38" name="Рисунок 38" descr="hello_html_7948a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948a37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479" cy="1672898"/>
                          </a:xfrm>
                          <a:prstGeom prst="rect">
                            <a:avLst/>
                          </a:prstGeom>
                          <a:noFill/>
                          <a:ln>
                            <a:noFill/>
                          </a:ln>
                        </pic:spPr>
                      </pic:pic>
                    </a:graphicData>
                  </a:graphic>
                </wp:inline>
              </w:drawing>
            </w:r>
          </w:p>
        </w:tc>
      </w:tr>
      <w:tr w:rsidR="000F38D5" w:rsidTr="00483D17">
        <w:tc>
          <w:tcPr>
            <w:tcW w:w="5248" w:type="dxa"/>
          </w:tcPr>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Осень золотая под зонтом гуляет,</w:t>
            </w:r>
            <w:r>
              <w:rPr>
                <w:i/>
                <w:iCs/>
                <w:color w:val="000000"/>
              </w:rPr>
              <w:t> (Правая рука перед грудью, сжата в кулак – держит «зонтик»)</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Под зонтом гуляет – листья собирает:</w:t>
            </w:r>
            <w:r>
              <w:rPr>
                <w:i/>
                <w:iCs/>
                <w:color w:val="000000"/>
              </w:rPr>
              <w:t> («гуляем» указательным и средним пальцами левой руки)</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Лист березовый, кленовый, Вот – рябиновый, дубовый</w:t>
            </w:r>
          </w:p>
          <w:p w:rsidR="0057439B" w:rsidRDefault="00233B96" w:rsidP="00483D17">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осиновый – багровый.</w:t>
            </w:r>
            <w:r>
              <w:rPr>
                <w:i/>
                <w:iCs/>
                <w:color w:val="000000"/>
              </w:rPr>
              <w:t> (Загибаем поочередно пальцы правой руки по номерам.</w:t>
            </w:r>
            <w:r w:rsidR="00483D17">
              <w:rPr>
                <w:i/>
                <w:iCs/>
                <w:color w:val="000000"/>
              </w:rPr>
              <w:t>)</w:t>
            </w:r>
          </w:p>
        </w:tc>
        <w:tc>
          <w:tcPr>
            <w:tcW w:w="5071" w:type="dxa"/>
          </w:tcPr>
          <w:p w:rsidR="0057439B" w:rsidRDefault="00233B96"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06850FD9" wp14:editId="39BDAB02">
                  <wp:extent cx="1904643" cy="1892510"/>
                  <wp:effectExtent l="0" t="0" r="635" b="0"/>
                  <wp:docPr id="39" name="Рисунок 39" descr="hello_html_25022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5022c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9931" cy="1907701"/>
                          </a:xfrm>
                          <a:prstGeom prst="rect">
                            <a:avLst/>
                          </a:prstGeom>
                          <a:noFill/>
                          <a:ln>
                            <a:noFill/>
                          </a:ln>
                        </pic:spPr>
                      </pic:pic>
                    </a:graphicData>
                  </a:graphic>
                </wp:inline>
              </w:drawing>
            </w:r>
          </w:p>
        </w:tc>
      </w:tr>
      <w:tr w:rsidR="000F38D5" w:rsidTr="00483D17">
        <w:tc>
          <w:tcPr>
            <w:tcW w:w="5248" w:type="dxa"/>
          </w:tcPr>
          <w:p w:rsidR="00233B96" w:rsidRDefault="00233B96" w:rsidP="00233B96">
            <w:pPr>
              <w:pStyle w:val="a9"/>
              <w:shd w:val="clear" w:color="auto" w:fill="FFFFFF"/>
              <w:spacing w:before="0" w:beforeAutospacing="0" w:after="0" w:afterAutospacing="0" w:line="294" w:lineRule="atLeast"/>
              <w:jc w:val="both"/>
              <w:rPr>
                <w:color w:val="000000"/>
              </w:rPr>
            </w:pPr>
            <w:r>
              <w:rPr>
                <w:color w:val="000000"/>
              </w:rPr>
              <w:t xml:space="preserve">Тесто ручками помнем </w:t>
            </w:r>
          </w:p>
          <w:p w:rsidR="00233B96" w:rsidRDefault="00233B96" w:rsidP="00233B96">
            <w:pPr>
              <w:pStyle w:val="a9"/>
              <w:shd w:val="clear" w:color="auto" w:fill="FFFFFF"/>
              <w:spacing w:before="0" w:beforeAutospacing="0" w:after="0" w:afterAutospacing="0" w:line="294" w:lineRule="atLeast"/>
              <w:jc w:val="both"/>
              <w:rPr>
                <w:rFonts w:ascii="Arial" w:hAnsi="Arial" w:cs="Arial"/>
                <w:color w:val="000000"/>
                <w:sz w:val="21"/>
                <w:szCs w:val="21"/>
              </w:rPr>
            </w:pPr>
            <w:r>
              <w:rPr>
                <w:color w:val="000000"/>
              </w:rPr>
              <w:t>Сладкий тортик испечем</w:t>
            </w:r>
            <w:r>
              <w:rPr>
                <w:rFonts w:ascii="Arial" w:hAnsi="Arial" w:cs="Arial"/>
                <w:color w:val="000000"/>
                <w:sz w:val="21"/>
                <w:szCs w:val="21"/>
              </w:rPr>
              <w:t xml:space="preserve"> </w:t>
            </w:r>
            <w:r>
              <w:rPr>
                <w:i/>
                <w:iCs/>
                <w:color w:val="000000"/>
              </w:rPr>
              <w:t>(сжимаем и разжимаем пальчики как будто мнем тесто)</w:t>
            </w:r>
          </w:p>
          <w:p w:rsidR="00233B96" w:rsidRDefault="00233B96" w:rsidP="00233B96">
            <w:pPr>
              <w:pStyle w:val="a9"/>
              <w:shd w:val="clear" w:color="auto" w:fill="FFFFFF"/>
              <w:spacing w:before="0" w:beforeAutospacing="0" w:after="0" w:afterAutospacing="0" w:line="294" w:lineRule="atLeast"/>
              <w:rPr>
                <w:color w:val="000000"/>
              </w:rPr>
            </w:pPr>
            <w:r>
              <w:rPr>
                <w:color w:val="000000"/>
              </w:rPr>
              <w:t>Серединку смажем джемом </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верхушку сладким кремом</w:t>
            </w:r>
            <w:r>
              <w:rPr>
                <w:rFonts w:ascii="Arial" w:hAnsi="Arial" w:cs="Arial"/>
                <w:color w:val="000000"/>
                <w:sz w:val="21"/>
                <w:szCs w:val="21"/>
              </w:rPr>
              <w:t xml:space="preserve"> </w:t>
            </w:r>
            <w:proofErr w:type="gramStart"/>
            <w:r>
              <w:rPr>
                <w:i/>
                <w:iCs/>
                <w:color w:val="000000"/>
              </w:rPr>
              <w:t>( круговые</w:t>
            </w:r>
            <w:proofErr w:type="gramEnd"/>
            <w:r>
              <w:rPr>
                <w:i/>
                <w:iCs/>
                <w:color w:val="000000"/>
              </w:rPr>
              <w:t xml:space="preserve"> движения ладошками по плоскости стола)</w:t>
            </w:r>
          </w:p>
          <w:p w:rsidR="00233B96" w:rsidRDefault="00233B96" w:rsidP="00233B96">
            <w:pPr>
              <w:pStyle w:val="a9"/>
              <w:shd w:val="clear" w:color="auto" w:fill="FFFFFF"/>
              <w:spacing w:before="0" w:beforeAutospacing="0" w:after="0" w:afterAutospacing="0" w:line="294" w:lineRule="atLeast"/>
              <w:jc w:val="both"/>
              <w:rPr>
                <w:color w:val="000000"/>
              </w:rPr>
            </w:pPr>
            <w:r>
              <w:rPr>
                <w:color w:val="000000"/>
              </w:rPr>
              <w:t xml:space="preserve">И кокосовую крошкой </w:t>
            </w:r>
          </w:p>
          <w:p w:rsidR="00233B96" w:rsidRDefault="00233B96" w:rsidP="00233B96">
            <w:pPr>
              <w:pStyle w:val="a9"/>
              <w:shd w:val="clear" w:color="auto" w:fill="FFFFFF"/>
              <w:spacing w:before="0" w:beforeAutospacing="0" w:after="0" w:afterAutospacing="0" w:line="294" w:lineRule="atLeast"/>
              <w:jc w:val="both"/>
              <w:rPr>
                <w:rFonts w:ascii="Arial" w:hAnsi="Arial" w:cs="Arial"/>
                <w:color w:val="000000"/>
                <w:sz w:val="21"/>
                <w:szCs w:val="21"/>
              </w:rPr>
            </w:pPr>
            <w:r>
              <w:rPr>
                <w:color w:val="000000"/>
              </w:rPr>
              <w:t>Мы присыплем торт немножко</w:t>
            </w:r>
            <w:r>
              <w:rPr>
                <w:rFonts w:ascii="Arial" w:hAnsi="Arial" w:cs="Arial"/>
                <w:color w:val="000000"/>
                <w:sz w:val="21"/>
                <w:szCs w:val="21"/>
              </w:rPr>
              <w:t xml:space="preserve"> </w:t>
            </w:r>
            <w:proofErr w:type="gramStart"/>
            <w:r>
              <w:rPr>
                <w:i/>
                <w:iCs/>
                <w:color w:val="000000"/>
              </w:rPr>
              <w:t>( сыплем</w:t>
            </w:r>
            <w:proofErr w:type="gramEnd"/>
            <w:r>
              <w:rPr>
                <w:i/>
                <w:iCs/>
                <w:color w:val="000000"/>
              </w:rPr>
              <w:t xml:space="preserve"> «крошку» пальчиками обеих рук)</w:t>
            </w:r>
          </w:p>
          <w:p w:rsidR="00233B96" w:rsidRDefault="00233B96" w:rsidP="00233B96">
            <w:pPr>
              <w:pStyle w:val="a9"/>
              <w:shd w:val="clear" w:color="auto" w:fill="FFFFFF"/>
              <w:spacing w:before="0" w:beforeAutospacing="0" w:after="0" w:afterAutospacing="0" w:line="294" w:lineRule="atLeast"/>
              <w:rPr>
                <w:color w:val="000000"/>
              </w:rPr>
            </w:pPr>
            <w:r>
              <w:rPr>
                <w:color w:val="000000"/>
              </w:rPr>
              <w:t xml:space="preserve">А потом заварим чай </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 гости друг друга приглашай.</w:t>
            </w:r>
          </w:p>
          <w:p w:rsidR="00905590" w:rsidRDefault="00233B96" w:rsidP="00483D17">
            <w:pPr>
              <w:pStyle w:val="a9"/>
              <w:shd w:val="clear" w:color="auto" w:fill="FFFFFF"/>
              <w:spacing w:before="0" w:beforeAutospacing="0" w:after="0" w:afterAutospacing="0" w:line="294" w:lineRule="atLeast"/>
              <w:ind w:left="360"/>
              <w:jc w:val="center"/>
              <w:rPr>
                <w:rFonts w:ascii="Arial" w:hAnsi="Arial" w:cs="Arial"/>
                <w:color w:val="000000"/>
                <w:sz w:val="21"/>
                <w:szCs w:val="21"/>
              </w:rPr>
            </w:pPr>
            <w:r>
              <w:rPr>
                <w:i/>
                <w:iCs/>
                <w:color w:val="000000"/>
              </w:rPr>
              <w:t>(руки вперед, ладошками вверх)</w:t>
            </w:r>
          </w:p>
        </w:tc>
        <w:tc>
          <w:tcPr>
            <w:tcW w:w="5071" w:type="dxa"/>
          </w:tcPr>
          <w:p w:rsidR="00233B96" w:rsidRDefault="00233B96" w:rsidP="000001E6">
            <w:pPr>
              <w:pStyle w:val="a9"/>
              <w:spacing w:before="0" w:beforeAutospacing="0" w:after="0" w:afterAutospacing="0" w:line="294" w:lineRule="atLeast"/>
              <w:jc w:val="center"/>
              <w:rPr>
                <w:rFonts w:ascii="Arial" w:hAnsi="Arial" w:cs="Arial"/>
                <w:noProof/>
                <w:color w:val="000000"/>
                <w:sz w:val="21"/>
                <w:szCs w:val="21"/>
              </w:rPr>
            </w:pPr>
          </w:p>
          <w:p w:rsidR="00905590" w:rsidRDefault="00233B96" w:rsidP="000001E6">
            <w:pPr>
              <w:pStyle w:val="a9"/>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2EF59467" wp14:editId="1E4AFB94">
                  <wp:extent cx="1857375" cy="1844109"/>
                  <wp:effectExtent l="0" t="0" r="0" b="3810"/>
                  <wp:docPr id="40" name="Рисунок 40" descr="hello_html_m6e78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e78e2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5670" cy="1862274"/>
                          </a:xfrm>
                          <a:prstGeom prst="rect">
                            <a:avLst/>
                          </a:prstGeom>
                          <a:noFill/>
                          <a:ln>
                            <a:noFill/>
                          </a:ln>
                        </pic:spPr>
                      </pic:pic>
                    </a:graphicData>
                  </a:graphic>
                </wp:inline>
              </w:drawing>
            </w:r>
          </w:p>
        </w:tc>
      </w:tr>
      <w:tr w:rsidR="000F38D5" w:rsidTr="00483D17">
        <w:tc>
          <w:tcPr>
            <w:tcW w:w="5248" w:type="dxa"/>
          </w:tcPr>
          <w:p w:rsidR="00233B96" w:rsidRDefault="00233B96" w:rsidP="00233B96">
            <w:pPr>
              <w:pStyle w:val="a9"/>
              <w:shd w:val="clear" w:color="auto" w:fill="FFFFFF"/>
              <w:spacing w:before="0" w:beforeAutospacing="0" w:after="0" w:afterAutospacing="0" w:line="294" w:lineRule="atLeast"/>
              <w:rPr>
                <w:color w:val="000000"/>
              </w:rPr>
            </w:pPr>
            <w:r>
              <w:rPr>
                <w:color w:val="000000"/>
              </w:rPr>
              <w:t>Вышел дождик на прогулку.</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Он бежит по </w:t>
            </w:r>
            <w:proofErr w:type="gramStart"/>
            <w:r>
              <w:rPr>
                <w:color w:val="000000"/>
              </w:rPr>
              <w:t>переулку.</w:t>
            </w:r>
            <w:r>
              <w:rPr>
                <w:i/>
                <w:iCs/>
                <w:color w:val="000000"/>
              </w:rPr>
              <w:t>(</w:t>
            </w:r>
            <w:proofErr w:type="gramEnd"/>
            <w:r>
              <w:rPr>
                <w:i/>
                <w:iCs/>
                <w:color w:val="000000"/>
              </w:rPr>
              <w:t>Указательным и средним пальцами обеих рук «шагают» по столу)</w:t>
            </w:r>
          </w:p>
          <w:p w:rsidR="00233B96" w:rsidRDefault="00233B96" w:rsidP="00233B96">
            <w:pPr>
              <w:pStyle w:val="a9"/>
              <w:shd w:val="clear" w:color="auto" w:fill="FFFFFF"/>
              <w:spacing w:before="0" w:beforeAutospacing="0" w:after="0" w:afterAutospacing="0" w:line="294" w:lineRule="atLeast"/>
              <w:rPr>
                <w:color w:val="000000"/>
              </w:rPr>
            </w:pPr>
            <w:r>
              <w:rPr>
                <w:color w:val="000000"/>
              </w:rPr>
              <w:t xml:space="preserve">Барабанит по окошку, </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Напугал большую кошку,</w:t>
            </w:r>
          </w:p>
          <w:p w:rsidR="00233B96" w:rsidRDefault="00233B96" w:rsidP="00233B96">
            <w:pPr>
              <w:pStyle w:val="a9"/>
              <w:shd w:val="clear" w:color="auto" w:fill="FFFFFF"/>
              <w:spacing w:before="0" w:beforeAutospacing="0" w:after="0" w:afterAutospacing="0" w:line="294" w:lineRule="atLeast"/>
              <w:rPr>
                <w:color w:val="000000"/>
              </w:rPr>
            </w:pPr>
            <w:r>
              <w:rPr>
                <w:color w:val="000000"/>
              </w:rPr>
              <w:t xml:space="preserve">Вымыл зонтики прохожих, </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Крыши дождик вымыл тоже.</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i/>
                <w:iCs/>
                <w:color w:val="000000"/>
              </w:rPr>
              <w:t>(Загибают по одному пальцу на обеих руках на каждую строку)</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Сразу мокрым город стал</w:t>
            </w:r>
            <w:r>
              <w:rPr>
                <w:i/>
                <w:iCs/>
                <w:color w:val="000000"/>
              </w:rPr>
              <w:t> (Трясут ладонями, как будто отряхивают с них воду.)</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Дождик кончился. Устал.</w:t>
            </w:r>
            <w:r>
              <w:rPr>
                <w:i/>
                <w:iCs/>
                <w:color w:val="000000"/>
              </w:rPr>
              <w:t> (Кладут ладони на стол)</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 Дождик, дождик, </w:t>
            </w:r>
            <w:proofErr w:type="gramStart"/>
            <w:r>
              <w:rPr>
                <w:color w:val="000000"/>
              </w:rPr>
              <w:t>поливай</w:t>
            </w:r>
            <w:r>
              <w:rPr>
                <w:i/>
                <w:iCs/>
                <w:color w:val="000000"/>
              </w:rPr>
              <w:t>(</w:t>
            </w:r>
            <w:proofErr w:type="gramEnd"/>
            <w:r>
              <w:rPr>
                <w:i/>
                <w:iCs/>
                <w:color w:val="000000"/>
              </w:rPr>
              <w:t>Указательным пальцем постукивать по ладони другой)</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Будет хлеба каравай,</w:t>
            </w:r>
            <w:r>
              <w:rPr>
                <w:i/>
                <w:iCs/>
                <w:color w:val="000000"/>
              </w:rPr>
              <w:t> (образовать перед собой круг руками)</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Будут булки, будут сушки,</w:t>
            </w:r>
            <w:r>
              <w:rPr>
                <w:i/>
                <w:iCs/>
                <w:color w:val="000000"/>
              </w:rPr>
              <w:t> (похлопывать поочередно одной ладонью другую)</w:t>
            </w:r>
          </w:p>
          <w:p w:rsidR="00905590" w:rsidRDefault="00233B96" w:rsidP="00483D17">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Будут вкусные ватрушки.</w:t>
            </w:r>
            <w:r>
              <w:rPr>
                <w:i/>
                <w:iCs/>
                <w:color w:val="000000"/>
              </w:rPr>
              <w:t> (соединить большой и указательный пальцы рук вместе, образовывая большой круг)</w:t>
            </w:r>
          </w:p>
        </w:tc>
        <w:tc>
          <w:tcPr>
            <w:tcW w:w="5071" w:type="dxa"/>
          </w:tcPr>
          <w:p w:rsidR="00233B96" w:rsidRDefault="00233B96" w:rsidP="000001E6">
            <w:pPr>
              <w:pStyle w:val="a9"/>
              <w:spacing w:before="0" w:beforeAutospacing="0" w:after="0" w:afterAutospacing="0" w:line="294" w:lineRule="atLeast"/>
              <w:jc w:val="center"/>
              <w:rPr>
                <w:rFonts w:ascii="Arial" w:hAnsi="Arial" w:cs="Arial"/>
                <w:noProof/>
                <w:color w:val="000000"/>
                <w:sz w:val="21"/>
                <w:szCs w:val="21"/>
              </w:rPr>
            </w:pPr>
          </w:p>
          <w:p w:rsidR="00233B96" w:rsidRDefault="00233B96" w:rsidP="000001E6">
            <w:pPr>
              <w:pStyle w:val="a9"/>
              <w:spacing w:before="0" w:beforeAutospacing="0" w:after="0" w:afterAutospacing="0" w:line="294" w:lineRule="atLeast"/>
              <w:jc w:val="center"/>
              <w:rPr>
                <w:rFonts w:ascii="Arial" w:hAnsi="Arial" w:cs="Arial"/>
                <w:noProof/>
                <w:color w:val="000000"/>
                <w:sz w:val="21"/>
                <w:szCs w:val="21"/>
              </w:rPr>
            </w:pPr>
          </w:p>
          <w:p w:rsidR="00905590" w:rsidRDefault="00233B96" w:rsidP="000001E6">
            <w:pPr>
              <w:pStyle w:val="a9"/>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5550B0B2" wp14:editId="13977CA6">
                  <wp:extent cx="1628775" cy="2200275"/>
                  <wp:effectExtent l="0" t="0" r="9525" b="9525"/>
                  <wp:docPr id="41" name="Рисунок 41" descr="hello_html_m44ce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4ceea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2200275"/>
                          </a:xfrm>
                          <a:prstGeom prst="rect">
                            <a:avLst/>
                          </a:prstGeom>
                          <a:noFill/>
                          <a:ln>
                            <a:noFill/>
                          </a:ln>
                        </pic:spPr>
                      </pic:pic>
                    </a:graphicData>
                  </a:graphic>
                </wp:inline>
              </w:drawing>
            </w:r>
          </w:p>
        </w:tc>
      </w:tr>
      <w:tr w:rsidR="000F38D5" w:rsidTr="00483D17">
        <w:tc>
          <w:tcPr>
            <w:tcW w:w="5248" w:type="dxa"/>
          </w:tcPr>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Красный он один такой:</w:t>
            </w:r>
            <w:r>
              <w:rPr>
                <w:i/>
                <w:iCs/>
                <w:color w:val="000000"/>
              </w:rPr>
              <w:t> (Погрозили указательным пальцем – вперед-назад)</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Не иди, </w:t>
            </w:r>
            <w:proofErr w:type="gramStart"/>
            <w:r>
              <w:rPr>
                <w:color w:val="000000"/>
              </w:rPr>
              <w:t>А</w:t>
            </w:r>
            <w:proofErr w:type="gramEnd"/>
            <w:r>
              <w:rPr>
                <w:color w:val="000000"/>
              </w:rPr>
              <w:t xml:space="preserve"> просто стой!</w:t>
            </w:r>
            <w:r>
              <w:rPr>
                <w:i/>
                <w:iCs/>
                <w:color w:val="000000"/>
              </w:rPr>
              <w:t> (Погрозили указательным пальцем – влево-вправо)</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Желтый – все еще стоим</w:t>
            </w:r>
            <w:r>
              <w:rPr>
                <w:i/>
                <w:iCs/>
                <w:color w:val="000000"/>
              </w:rPr>
              <w:t> (Указательный и средний пальцы правой руки вниз.)</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внимательно следим</w:t>
            </w:r>
            <w:r>
              <w:rPr>
                <w:i/>
                <w:iCs/>
                <w:color w:val="000000"/>
              </w:rPr>
              <w:t> (Указательный и средний пальцы левой руки вниз.)</w:t>
            </w:r>
          </w:p>
          <w:p w:rsidR="00233B96" w:rsidRDefault="00233B96" w:rsidP="00233B96">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зеленый подмигнет –</w:t>
            </w:r>
            <w:r>
              <w:rPr>
                <w:i/>
                <w:iCs/>
                <w:color w:val="000000"/>
              </w:rPr>
              <w:t> (Поднять вверх указательный палец)</w:t>
            </w:r>
          </w:p>
          <w:p w:rsidR="00905590" w:rsidRDefault="00233B96" w:rsidP="00483D17">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свободен переход</w:t>
            </w:r>
            <w:r>
              <w:rPr>
                <w:i/>
                <w:iCs/>
                <w:color w:val="000000"/>
              </w:rPr>
              <w:t> (обе руки повернули в одну сторону – «пропускающий» жест.)</w:t>
            </w:r>
          </w:p>
        </w:tc>
        <w:tc>
          <w:tcPr>
            <w:tcW w:w="5071" w:type="dxa"/>
          </w:tcPr>
          <w:p w:rsidR="00233B96" w:rsidRDefault="00233B96" w:rsidP="000001E6">
            <w:pPr>
              <w:pStyle w:val="a9"/>
              <w:spacing w:before="0" w:beforeAutospacing="0" w:after="0" w:afterAutospacing="0" w:line="294" w:lineRule="atLeast"/>
              <w:jc w:val="center"/>
              <w:rPr>
                <w:rFonts w:ascii="Arial" w:hAnsi="Arial" w:cs="Arial"/>
                <w:noProof/>
                <w:color w:val="000000"/>
                <w:sz w:val="21"/>
                <w:szCs w:val="21"/>
              </w:rPr>
            </w:pPr>
          </w:p>
          <w:p w:rsidR="00905590" w:rsidRDefault="00233B96" w:rsidP="000001E6">
            <w:pPr>
              <w:pStyle w:val="a9"/>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1474010C" wp14:editId="4158E574">
                  <wp:extent cx="1537335" cy="2113837"/>
                  <wp:effectExtent l="0" t="0" r="5715" b="1270"/>
                  <wp:docPr id="43" name="Рисунок 43" descr="hello_html_m20cd6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0cd6f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5754" cy="2152913"/>
                          </a:xfrm>
                          <a:prstGeom prst="rect">
                            <a:avLst/>
                          </a:prstGeom>
                          <a:noFill/>
                          <a:ln>
                            <a:noFill/>
                          </a:ln>
                        </pic:spPr>
                      </pic:pic>
                    </a:graphicData>
                  </a:graphic>
                </wp:inline>
              </w:drawing>
            </w:r>
          </w:p>
        </w:tc>
      </w:tr>
      <w:tr w:rsidR="000F38D5" w:rsidTr="00483D17">
        <w:tc>
          <w:tcPr>
            <w:tcW w:w="5248" w:type="dxa"/>
          </w:tcPr>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Каменщик из кирпичей </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Стену строит. Дом ничей.</w:t>
            </w:r>
            <w:r>
              <w:rPr>
                <w:i/>
                <w:iCs/>
                <w:color w:val="000000"/>
              </w:rPr>
              <w:t> (Кладем правую руку на левую, левую на правую и т.д. все выше и выше)</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Я маляр, я стены крашу,</w:t>
            </w:r>
            <w:r>
              <w:rPr>
                <w:i/>
                <w:iCs/>
                <w:color w:val="000000"/>
              </w:rPr>
              <w:t> (Расслабленной кистью водим вверх-вниз)</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Потолок и кухню вашу.</w:t>
            </w:r>
            <w:r>
              <w:rPr>
                <w:i/>
                <w:iCs/>
                <w:color w:val="000000"/>
              </w:rPr>
              <w:t> (Движение рукой влево-вправо)</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Я – электрик. Свет включу,</w:t>
            </w:r>
            <w:r>
              <w:rPr>
                <w:i/>
                <w:iCs/>
                <w:color w:val="000000"/>
              </w:rPr>
              <w:t> («Включаем» свет, нажимая на выключатель»)</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Только лампочку вкручу.</w:t>
            </w:r>
            <w:r>
              <w:rPr>
                <w:i/>
                <w:iCs/>
                <w:color w:val="000000"/>
              </w:rPr>
              <w:t> («Вкручиваем лампочку» - вращательные движения кистью правой руки.)</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Приходите в новый дом</w:t>
            </w:r>
            <w:r>
              <w:rPr>
                <w:i/>
                <w:iCs/>
                <w:color w:val="000000"/>
              </w:rPr>
              <w:t> (Ладони «домиком»)</w:t>
            </w:r>
          </w:p>
          <w:p w:rsidR="00483D17" w:rsidRDefault="000F38D5" w:rsidP="00483D17">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живите долго в нем!</w:t>
            </w:r>
            <w:r>
              <w:rPr>
                <w:i/>
                <w:iCs/>
                <w:color w:val="000000"/>
              </w:rPr>
              <w:t> (Развести руки в стороны)</w:t>
            </w:r>
          </w:p>
        </w:tc>
        <w:tc>
          <w:tcPr>
            <w:tcW w:w="5071" w:type="dxa"/>
          </w:tcPr>
          <w:p w:rsidR="000F38D5" w:rsidRDefault="000F38D5" w:rsidP="000001E6">
            <w:pPr>
              <w:pStyle w:val="a9"/>
              <w:spacing w:before="0" w:beforeAutospacing="0" w:after="0" w:afterAutospacing="0" w:line="294" w:lineRule="atLeast"/>
              <w:jc w:val="center"/>
              <w:rPr>
                <w:rFonts w:ascii="Arial" w:hAnsi="Arial" w:cs="Arial"/>
                <w:noProof/>
                <w:color w:val="000000"/>
                <w:sz w:val="21"/>
                <w:szCs w:val="21"/>
              </w:rPr>
            </w:pPr>
          </w:p>
          <w:p w:rsidR="000F38D5" w:rsidRDefault="000F38D5" w:rsidP="000001E6">
            <w:pPr>
              <w:pStyle w:val="a9"/>
              <w:spacing w:before="0" w:beforeAutospacing="0" w:after="0" w:afterAutospacing="0" w:line="294" w:lineRule="atLeast"/>
              <w:jc w:val="center"/>
              <w:rPr>
                <w:rFonts w:ascii="Arial" w:hAnsi="Arial" w:cs="Arial"/>
                <w:noProof/>
                <w:color w:val="000000"/>
                <w:sz w:val="21"/>
                <w:szCs w:val="21"/>
              </w:rPr>
            </w:pPr>
          </w:p>
          <w:p w:rsidR="000F38D5" w:rsidRDefault="000F38D5" w:rsidP="000001E6">
            <w:pPr>
              <w:pStyle w:val="a9"/>
              <w:spacing w:before="0" w:beforeAutospacing="0" w:after="0" w:afterAutospacing="0" w:line="294" w:lineRule="atLeast"/>
              <w:jc w:val="center"/>
              <w:rPr>
                <w:rFonts w:ascii="Arial" w:hAnsi="Arial" w:cs="Arial"/>
                <w:noProof/>
                <w:color w:val="000000"/>
                <w:sz w:val="21"/>
                <w:szCs w:val="21"/>
              </w:rPr>
            </w:pPr>
          </w:p>
          <w:p w:rsidR="00905590" w:rsidRDefault="000F38D5" w:rsidP="000001E6">
            <w:pPr>
              <w:pStyle w:val="a9"/>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060C8FEE" wp14:editId="2AFA49D2">
                  <wp:extent cx="2009775" cy="2009775"/>
                  <wp:effectExtent l="0" t="0" r="9525" b="9525"/>
                  <wp:docPr id="45" name="Рисунок 45" descr="hello_html_m56699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66993b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c>
      </w:tr>
      <w:tr w:rsidR="000F38D5" w:rsidTr="00483D17">
        <w:tc>
          <w:tcPr>
            <w:tcW w:w="5248" w:type="dxa"/>
          </w:tcPr>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Детишки ходят в сад,</w:t>
            </w:r>
            <w:r>
              <w:rPr>
                <w:i/>
                <w:iCs/>
                <w:color w:val="000000"/>
              </w:rPr>
              <w:t> (Указательный и средний пальцы «идут»)</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Им воспитатель рад.</w:t>
            </w:r>
            <w:r>
              <w:rPr>
                <w:i/>
                <w:iCs/>
                <w:color w:val="000000"/>
              </w:rPr>
              <w:t> (Разводят руки в стороны)</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Им повар варит </w:t>
            </w:r>
            <w:proofErr w:type="gramStart"/>
            <w:r>
              <w:rPr>
                <w:color w:val="000000"/>
              </w:rPr>
              <w:t>суп</w:t>
            </w:r>
            <w:r>
              <w:rPr>
                <w:i/>
                <w:iCs/>
                <w:color w:val="000000"/>
              </w:rPr>
              <w:t>(</w:t>
            </w:r>
            <w:proofErr w:type="gramEnd"/>
            <w:r>
              <w:rPr>
                <w:i/>
                <w:iCs/>
                <w:color w:val="000000"/>
              </w:rPr>
              <w:t>Вращательные движения правой рукой, кисть наклонена – «помешиваем суп»)</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Чтоб были сыты тут.</w:t>
            </w:r>
          </w:p>
          <w:p w:rsidR="0057439B"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если скажешь: «</w:t>
            </w:r>
            <w:proofErr w:type="spellStart"/>
            <w:r>
              <w:rPr>
                <w:color w:val="000000"/>
              </w:rPr>
              <w:t>Пчи</w:t>
            </w:r>
            <w:proofErr w:type="spellEnd"/>
            <w:r>
              <w:rPr>
                <w:color w:val="000000"/>
              </w:rPr>
              <w:t>!» -Придут лечить врачи.</w:t>
            </w:r>
            <w:r>
              <w:rPr>
                <w:rFonts w:ascii="Arial" w:hAnsi="Arial" w:cs="Arial"/>
                <w:color w:val="000000"/>
                <w:sz w:val="21"/>
                <w:szCs w:val="21"/>
              </w:rPr>
              <w:t xml:space="preserve">  </w:t>
            </w:r>
            <w:r>
              <w:rPr>
                <w:i/>
                <w:iCs/>
                <w:color w:val="000000"/>
              </w:rPr>
              <w:t>(Показываем стетоскоп: указательные и средние пальцы «идут» от ушей, и руки соединяются на груди.)</w:t>
            </w:r>
          </w:p>
        </w:tc>
        <w:tc>
          <w:tcPr>
            <w:tcW w:w="5071" w:type="dxa"/>
          </w:tcPr>
          <w:p w:rsidR="000F38D5" w:rsidRDefault="000F38D5" w:rsidP="000001E6">
            <w:pPr>
              <w:pStyle w:val="a9"/>
              <w:spacing w:before="0" w:beforeAutospacing="0" w:after="0" w:afterAutospacing="0" w:line="294" w:lineRule="atLeast"/>
              <w:jc w:val="center"/>
              <w:rPr>
                <w:rFonts w:ascii="Arial" w:hAnsi="Arial" w:cs="Arial"/>
                <w:noProof/>
                <w:color w:val="000000"/>
                <w:sz w:val="21"/>
                <w:szCs w:val="21"/>
              </w:rPr>
            </w:pPr>
          </w:p>
          <w:p w:rsidR="0057439B" w:rsidRDefault="000F38D5" w:rsidP="000001E6">
            <w:pPr>
              <w:pStyle w:val="a9"/>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753C28A7" wp14:editId="1FF07B8B">
                  <wp:extent cx="2762250" cy="1659773"/>
                  <wp:effectExtent l="0" t="0" r="0" b="0"/>
                  <wp:docPr id="46" name="Рисунок 46" descr="hello_html_4c306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c3064a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111" cy="1675913"/>
                          </a:xfrm>
                          <a:prstGeom prst="rect">
                            <a:avLst/>
                          </a:prstGeom>
                          <a:noFill/>
                          <a:ln>
                            <a:noFill/>
                          </a:ln>
                        </pic:spPr>
                      </pic:pic>
                    </a:graphicData>
                  </a:graphic>
                </wp:inline>
              </w:drawing>
            </w:r>
          </w:p>
        </w:tc>
      </w:tr>
      <w:tr w:rsidR="000F38D5" w:rsidTr="00483D17">
        <w:tc>
          <w:tcPr>
            <w:tcW w:w="5248" w:type="dxa"/>
          </w:tcPr>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Мышь полезла в первый </w:t>
            </w:r>
            <w:proofErr w:type="gramStart"/>
            <w:r>
              <w:rPr>
                <w:color w:val="000000"/>
              </w:rPr>
              <w:t>раз</w:t>
            </w:r>
            <w:proofErr w:type="gramEnd"/>
            <w:r>
              <w:rPr>
                <w:color w:val="000000"/>
              </w:rPr>
              <w:t xml:space="preserve"> Посмотреть, который час.</w:t>
            </w:r>
            <w:r>
              <w:rPr>
                <w:i/>
                <w:iCs/>
                <w:color w:val="000000"/>
              </w:rPr>
              <w:t xml:space="preserve"> (Перебираем пальчиками ("бежим") от </w:t>
            </w:r>
            <w:proofErr w:type="spellStart"/>
            <w:r>
              <w:rPr>
                <w:i/>
                <w:iCs/>
                <w:color w:val="000000"/>
              </w:rPr>
              <w:t>коленочек</w:t>
            </w:r>
            <w:proofErr w:type="spellEnd"/>
            <w:r>
              <w:rPr>
                <w:i/>
                <w:iCs/>
                <w:color w:val="000000"/>
              </w:rPr>
              <w:t xml:space="preserve"> до </w:t>
            </w:r>
            <w:proofErr w:type="gramStart"/>
            <w:r>
              <w:rPr>
                <w:i/>
                <w:iCs/>
                <w:color w:val="000000"/>
              </w:rPr>
              <w:t>макушки )</w:t>
            </w:r>
            <w:proofErr w:type="gramEnd"/>
            <w:r>
              <w:rPr>
                <w:i/>
                <w:iCs/>
                <w:color w:val="000000"/>
              </w:rPr>
              <w:t>.</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Вдруг часы сказали: "Бом!",</w:t>
            </w:r>
            <w:r>
              <w:rPr>
                <w:i/>
                <w:iCs/>
                <w:color w:val="000000"/>
              </w:rPr>
              <w:t> (Один хлопок над головой).</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Мышь скатилась кувырком.</w:t>
            </w:r>
            <w:r>
              <w:rPr>
                <w:i/>
                <w:iCs/>
                <w:color w:val="000000"/>
              </w:rPr>
              <w:t> (Руки "скатываются" на пол).</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Мышь полезла второй раз Посмотреть, который </w:t>
            </w:r>
            <w:proofErr w:type="gramStart"/>
            <w:r>
              <w:rPr>
                <w:color w:val="000000"/>
              </w:rPr>
              <w:t>час.</w:t>
            </w:r>
            <w:r>
              <w:rPr>
                <w:i/>
                <w:iCs/>
                <w:color w:val="000000"/>
              </w:rPr>
              <w:t>(</w:t>
            </w:r>
            <w:proofErr w:type="gramEnd"/>
            <w:r>
              <w:rPr>
                <w:i/>
                <w:iCs/>
                <w:color w:val="000000"/>
              </w:rPr>
              <w:t xml:space="preserve">Перебираем пальчиками ("бежим") от </w:t>
            </w:r>
            <w:proofErr w:type="spellStart"/>
            <w:r>
              <w:rPr>
                <w:i/>
                <w:iCs/>
                <w:color w:val="000000"/>
              </w:rPr>
              <w:t>коленочек</w:t>
            </w:r>
            <w:proofErr w:type="spellEnd"/>
            <w:r>
              <w:rPr>
                <w:i/>
                <w:iCs/>
                <w:color w:val="000000"/>
              </w:rPr>
              <w:t xml:space="preserve"> до макушки ).</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Вдруг часы сказали: "Бом, бом!"</w:t>
            </w:r>
            <w:r>
              <w:rPr>
                <w:i/>
                <w:iCs/>
                <w:color w:val="000000"/>
              </w:rPr>
              <w:t> (Два хлопка).</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Мышь скатилась кувырком.</w:t>
            </w:r>
            <w:r>
              <w:rPr>
                <w:i/>
                <w:iCs/>
                <w:color w:val="000000"/>
              </w:rPr>
              <w:t> (Руки "скатываются" на пол).</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Мышь полезла в третий </w:t>
            </w:r>
            <w:proofErr w:type="gramStart"/>
            <w:r>
              <w:rPr>
                <w:color w:val="000000"/>
              </w:rPr>
              <w:t>раз</w:t>
            </w:r>
            <w:proofErr w:type="gramEnd"/>
            <w:r>
              <w:rPr>
                <w:color w:val="000000"/>
              </w:rPr>
              <w:t xml:space="preserve"> Посмотреть, который час.</w:t>
            </w:r>
            <w:r>
              <w:rPr>
                <w:i/>
                <w:iCs/>
                <w:color w:val="000000"/>
              </w:rPr>
              <w:t xml:space="preserve"> (Перебираем пальчиками ("бежим") от </w:t>
            </w:r>
            <w:proofErr w:type="spellStart"/>
            <w:r>
              <w:rPr>
                <w:i/>
                <w:iCs/>
                <w:color w:val="000000"/>
              </w:rPr>
              <w:t>коленочек</w:t>
            </w:r>
            <w:proofErr w:type="spellEnd"/>
            <w:r>
              <w:rPr>
                <w:i/>
                <w:iCs/>
                <w:color w:val="000000"/>
              </w:rPr>
              <w:t xml:space="preserve"> до </w:t>
            </w:r>
            <w:proofErr w:type="gramStart"/>
            <w:r>
              <w:rPr>
                <w:i/>
                <w:iCs/>
                <w:color w:val="000000"/>
              </w:rPr>
              <w:t>макушки )</w:t>
            </w:r>
            <w:proofErr w:type="gramEnd"/>
            <w:r>
              <w:rPr>
                <w:i/>
                <w:iCs/>
                <w:color w:val="000000"/>
              </w:rPr>
              <w:t>.</w:t>
            </w:r>
          </w:p>
          <w:p w:rsidR="000F38D5" w:rsidRDefault="000F38D5" w:rsidP="00483D17">
            <w:pPr>
              <w:pStyle w:val="a9"/>
              <w:shd w:val="clear" w:color="auto" w:fill="FFFFFF"/>
              <w:spacing w:before="0" w:beforeAutospacing="0" w:after="0" w:afterAutospacing="0" w:line="294" w:lineRule="atLeast"/>
              <w:rPr>
                <w:color w:val="000000"/>
              </w:rPr>
            </w:pPr>
            <w:r>
              <w:rPr>
                <w:color w:val="000000"/>
              </w:rPr>
              <w:t>Вдруг часы сказали: "Бом, бом, бом!" </w:t>
            </w:r>
            <w:r>
              <w:rPr>
                <w:i/>
                <w:iCs/>
                <w:color w:val="000000"/>
              </w:rPr>
              <w:t> (Три хлопка</w:t>
            </w:r>
            <w:proofErr w:type="gramStart"/>
            <w:r>
              <w:rPr>
                <w:i/>
                <w:iCs/>
                <w:color w:val="000000"/>
              </w:rPr>
              <w:t>).</w:t>
            </w:r>
            <w:r>
              <w:rPr>
                <w:color w:val="000000"/>
              </w:rPr>
              <w:t>.</w:t>
            </w:r>
            <w:proofErr w:type="gramEnd"/>
            <w:r w:rsidR="00483D17">
              <w:rPr>
                <w:color w:val="000000"/>
              </w:rPr>
              <w:t xml:space="preserve"> </w:t>
            </w:r>
          </w:p>
        </w:tc>
        <w:tc>
          <w:tcPr>
            <w:tcW w:w="5071" w:type="dxa"/>
          </w:tcPr>
          <w:p w:rsidR="000F38D5" w:rsidRDefault="000F38D5"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lastRenderedPageBreak/>
              <w:drawing>
                <wp:inline distT="0" distB="0" distL="0" distR="0" wp14:anchorId="1F444270" wp14:editId="18B597BC">
                  <wp:extent cx="1808003" cy="1501140"/>
                  <wp:effectExtent l="0" t="0" r="0" b="0"/>
                  <wp:docPr id="47" name="Рисунок 47" descr="hello_html_m65923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5923af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3610" cy="1505795"/>
                          </a:xfrm>
                          <a:prstGeom prst="rect">
                            <a:avLst/>
                          </a:prstGeom>
                          <a:noFill/>
                          <a:ln>
                            <a:noFill/>
                          </a:ln>
                        </pic:spPr>
                      </pic:pic>
                    </a:graphicData>
                  </a:graphic>
                </wp:inline>
              </w:drawing>
            </w:r>
          </w:p>
        </w:tc>
      </w:tr>
      <w:tr w:rsidR="000F38D5" w:rsidTr="00483D17">
        <w:tc>
          <w:tcPr>
            <w:tcW w:w="5248" w:type="dxa"/>
          </w:tcPr>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Идет на взлет идет на взлет Винты вращая </w:t>
            </w:r>
            <w:proofErr w:type="gramStart"/>
            <w:r>
              <w:rPr>
                <w:color w:val="000000"/>
              </w:rPr>
              <w:t>вертолет</w:t>
            </w:r>
            <w:r>
              <w:rPr>
                <w:i/>
                <w:iCs/>
                <w:color w:val="000000"/>
              </w:rPr>
              <w:t>(</w:t>
            </w:r>
            <w:proofErr w:type="gramEnd"/>
            <w:r>
              <w:rPr>
                <w:i/>
                <w:iCs/>
                <w:color w:val="000000"/>
              </w:rPr>
              <w:t>круговые движения рукой над головой)</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Идут туда </w:t>
            </w:r>
            <w:r>
              <w:rPr>
                <w:i/>
                <w:iCs/>
                <w:color w:val="000000"/>
              </w:rPr>
              <w:t>(Показывают вправо)</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Идут </w:t>
            </w:r>
            <w:proofErr w:type="gramStart"/>
            <w:r>
              <w:rPr>
                <w:color w:val="000000"/>
              </w:rPr>
              <w:t>сюда</w:t>
            </w:r>
            <w:proofErr w:type="gramEnd"/>
            <w:r>
              <w:rPr>
                <w:color w:val="000000"/>
              </w:rPr>
              <w:t xml:space="preserve"> По звонким рельсам поезда (</w:t>
            </w:r>
            <w:r>
              <w:rPr>
                <w:i/>
                <w:iCs/>
                <w:color w:val="000000"/>
              </w:rPr>
              <w:t>Показывают влево)</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пароходы, корабли</w:t>
            </w:r>
            <w:r>
              <w:rPr>
                <w:i/>
                <w:iCs/>
                <w:color w:val="000000"/>
              </w:rPr>
              <w:t> (круговые движения прямыми ладонями перед собой)</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Уходят в море от земли </w:t>
            </w:r>
            <w:r>
              <w:rPr>
                <w:i/>
                <w:iCs/>
                <w:color w:val="000000"/>
              </w:rPr>
              <w:t>(Ладони, соединенные кончиками пальцев – «домиком», движутся вперед пальцами вверх)</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Вот на небо самолет отправляется в полет.</w:t>
            </w:r>
            <w:r>
              <w:rPr>
                <w:i/>
                <w:iCs/>
                <w:color w:val="000000"/>
              </w:rPr>
              <w:t> (Прямая кисть «взлетает» вверх</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Вот кораблик </w:t>
            </w:r>
            <w:proofErr w:type="spellStart"/>
            <w:proofErr w:type="gramStart"/>
            <w:r>
              <w:rPr>
                <w:color w:val="000000"/>
              </w:rPr>
              <w:t>поплывет,Носом</w:t>
            </w:r>
            <w:proofErr w:type="spellEnd"/>
            <w:proofErr w:type="gramEnd"/>
            <w:r>
              <w:rPr>
                <w:color w:val="000000"/>
              </w:rPr>
              <w:t xml:space="preserve"> волны разведет.</w:t>
            </w:r>
            <w:r>
              <w:rPr>
                <w:i/>
                <w:iCs/>
                <w:color w:val="000000"/>
              </w:rPr>
              <w:t> (Одноименные пальцы, кроме больших, соединены подушечками, протягиваем руки вперед.)</w:t>
            </w:r>
          </w:p>
          <w:p w:rsidR="000F38D5" w:rsidRDefault="000F38D5" w:rsidP="00483D17">
            <w:pPr>
              <w:pStyle w:val="a9"/>
              <w:shd w:val="clear" w:color="auto" w:fill="FFFFFF"/>
              <w:spacing w:before="0" w:beforeAutospacing="0" w:after="0" w:afterAutospacing="0" w:line="294" w:lineRule="atLeast"/>
              <w:rPr>
                <w:color w:val="000000"/>
              </w:rPr>
            </w:pPr>
            <w:r>
              <w:rPr>
                <w:color w:val="000000"/>
              </w:rPr>
              <w:t xml:space="preserve">А от самого </w:t>
            </w:r>
            <w:proofErr w:type="gramStart"/>
            <w:r>
              <w:rPr>
                <w:color w:val="000000"/>
              </w:rPr>
              <w:t>порог</w:t>
            </w:r>
            <w:proofErr w:type="gramEnd"/>
            <w:r>
              <w:rPr>
                <w:color w:val="000000"/>
              </w:rPr>
              <w:t xml:space="preserve"> Для машин идет дорога. </w:t>
            </w:r>
            <w:r>
              <w:rPr>
                <w:i/>
                <w:iCs/>
                <w:color w:val="000000"/>
              </w:rPr>
              <w:t>(Руки перед собой сжаты в кулаки и движутся по кругу - «крутим» руль»)</w:t>
            </w:r>
            <w:r w:rsidR="00483D17">
              <w:rPr>
                <w:color w:val="000000"/>
              </w:rPr>
              <w:t xml:space="preserve"> </w:t>
            </w:r>
          </w:p>
        </w:tc>
        <w:tc>
          <w:tcPr>
            <w:tcW w:w="5071" w:type="dxa"/>
          </w:tcPr>
          <w:p w:rsidR="000F38D5" w:rsidRDefault="000F38D5"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BE80454" wp14:editId="0EFB1729">
                  <wp:extent cx="2228850" cy="1257300"/>
                  <wp:effectExtent l="0" t="0" r="0" b="0"/>
                  <wp:docPr id="48" name="Рисунок 48" descr="hello_html_m6637f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6637fc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257300"/>
                          </a:xfrm>
                          <a:prstGeom prst="rect">
                            <a:avLst/>
                          </a:prstGeom>
                          <a:noFill/>
                          <a:ln>
                            <a:noFill/>
                          </a:ln>
                        </pic:spPr>
                      </pic:pic>
                    </a:graphicData>
                  </a:graphic>
                </wp:inline>
              </w:drawing>
            </w:r>
          </w:p>
        </w:tc>
      </w:tr>
      <w:tr w:rsidR="000F38D5" w:rsidTr="00483D17">
        <w:tc>
          <w:tcPr>
            <w:tcW w:w="5248" w:type="dxa"/>
          </w:tcPr>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-Что в лесу опять стряслось? –Удивился старый лось.</w:t>
            </w:r>
            <w:r>
              <w:rPr>
                <w:i/>
                <w:iCs/>
                <w:color w:val="000000"/>
              </w:rPr>
              <w:t> (Растопыренные руки – «рога» над головой, приподнять брови.)</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-Это дерево упало –</w:t>
            </w:r>
            <w:r>
              <w:rPr>
                <w:i/>
                <w:iCs/>
                <w:color w:val="000000"/>
              </w:rPr>
              <w:t> (Обе руки параллельно друг другу опускаем вниз.)</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Дров бобру на зиму мало!</w:t>
            </w:r>
            <w:r>
              <w:rPr>
                <w:i/>
                <w:iCs/>
                <w:color w:val="000000"/>
              </w:rPr>
              <w:t> («Рубим дрова»)</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Головой качает рысь:</w:t>
            </w:r>
            <w:r>
              <w:rPr>
                <w:i/>
                <w:iCs/>
                <w:color w:val="000000"/>
              </w:rPr>
              <w:t> (Указательные и средние пальцы на голове – «уши» и покачать ими»)</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-Ну-ка, звери, берегись!</w:t>
            </w:r>
            <w:r>
              <w:rPr>
                <w:i/>
                <w:iCs/>
                <w:color w:val="000000"/>
              </w:rPr>
              <w:t> (Погрозить пальцем – покачать вперед-назад)</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Спит медведь в своей берлоге,</w:t>
            </w:r>
            <w:r>
              <w:rPr>
                <w:i/>
                <w:iCs/>
                <w:color w:val="000000"/>
              </w:rPr>
              <w:t> (Ладони – под левую щеку, голову наклонить влево.)</w:t>
            </w:r>
          </w:p>
          <w:p w:rsidR="000F38D5" w:rsidRDefault="000F38D5"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Спит барсук и черный крот.</w:t>
            </w:r>
            <w:r>
              <w:rPr>
                <w:i/>
                <w:iCs/>
                <w:color w:val="000000"/>
              </w:rPr>
              <w:t> (Ладони – под правую щеку, голову наклонить вправо.</w:t>
            </w:r>
          </w:p>
          <w:p w:rsidR="000F38D5" w:rsidRDefault="00702ED1" w:rsidP="000F38D5">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Только волка кормя </w:t>
            </w:r>
            <w:r w:rsidR="000F38D5">
              <w:rPr>
                <w:color w:val="000000"/>
              </w:rPr>
              <w:t>ноги,</w:t>
            </w:r>
            <w:r w:rsidR="000F38D5">
              <w:rPr>
                <w:i/>
                <w:iCs/>
                <w:color w:val="000000"/>
              </w:rPr>
              <w:t> (Растопыренные пальцы – «лапы волка» - «идут по земле»)</w:t>
            </w:r>
          </w:p>
          <w:p w:rsidR="000F38D5" w:rsidRDefault="000F38D5" w:rsidP="00483D17">
            <w:pPr>
              <w:pStyle w:val="a9"/>
              <w:shd w:val="clear" w:color="auto" w:fill="FFFFFF"/>
              <w:spacing w:before="0" w:beforeAutospacing="0" w:after="0" w:afterAutospacing="0" w:line="294" w:lineRule="atLeast"/>
              <w:rPr>
                <w:color w:val="000000"/>
              </w:rPr>
            </w:pPr>
            <w:r>
              <w:rPr>
                <w:color w:val="000000"/>
              </w:rPr>
              <w:t>А не то живот сведет! </w:t>
            </w:r>
            <w:r>
              <w:rPr>
                <w:i/>
                <w:iCs/>
                <w:color w:val="000000"/>
              </w:rPr>
              <w:t>(Положить руки на живот.)</w:t>
            </w:r>
            <w:r w:rsidR="00483D17">
              <w:rPr>
                <w:color w:val="000000"/>
              </w:rPr>
              <w:t xml:space="preserve"> </w:t>
            </w:r>
          </w:p>
        </w:tc>
        <w:tc>
          <w:tcPr>
            <w:tcW w:w="5071" w:type="dxa"/>
          </w:tcPr>
          <w:p w:rsidR="000F38D5" w:rsidRDefault="000F38D5"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34DA54FF" wp14:editId="36FB92C1">
                  <wp:extent cx="1838325" cy="1847850"/>
                  <wp:effectExtent l="0" t="0" r="9525" b="0"/>
                  <wp:docPr id="49" name="Рисунок 49" descr="hello_html_33910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3910ac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847850"/>
                          </a:xfrm>
                          <a:prstGeom prst="rect">
                            <a:avLst/>
                          </a:prstGeom>
                          <a:noFill/>
                          <a:ln>
                            <a:noFill/>
                          </a:ln>
                        </pic:spPr>
                      </pic:pic>
                    </a:graphicData>
                  </a:graphic>
                </wp:inline>
              </w:drawing>
            </w:r>
          </w:p>
        </w:tc>
      </w:tr>
      <w:tr w:rsidR="000F38D5" w:rsidTr="00483D17">
        <w:tc>
          <w:tcPr>
            <w:tcW w:w="5248" w:type="dxa"/>
          </w:tcPr>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Перед нами ёлочка.</w:t>
            </w:r>
            <w:r>
              <w:rPr>
                <w:i/>
                <w:iCs/>
                <w:color w:val="000000"/>
              </w:rPr>
              <w:t> (пальцы рук переплести в «замок»)</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Шишечки,</w:t>
            </w:r>
            <w:r>
              <w:rPr>
                <w:i/>
                <w:iCs/>
                <w:color w:val="000000"/>
              </w:rPr>
              <w:t xml:space="preserve"> (кулачки), </w:t>
            </w:r>
            <w:r>
              <w:rPr>
                <w:color w:val="000000"/>
              </w:rPr>
              <w:t>Иголочки,</w:t>
            </w:r>
            <w:r>
              <w:rPr>
                <w:i/>
                <w:iCs/>
                <w:color w:val="000000"/>
              </w:rPr>
              <w:t> (указательный палец «колет» ладонь)</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Шарики,</w:t>
            </w:r>
            <w:r>
              <w:rPr>
                <w:i/>
                <w:iCs/>
                <w:color w:val="000000"/>
              </w:rPr>
              <w:t xml:space="preserve"> (круговые движения кулачками), </w:t>
            </w:r>
            <w:r>
              <w:rPr>
                <w:color w:val="000000"/>
              </w:rPr>
              <w:t>Фонарики,</w:t>
            </w:r>
            <w:r>
              <w:rPr>
                <w:i/>
                <w:iCs/>
                <w:color w:val="000000"/>
              </w:rPr>
              <w:t> («фонарики»)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Зайчики</w:t>
            </w:r>
            <w:r>
              <w:rPr>
                <w:i/>
                <w:iCs/>
                <w:color w:val="000000"/>
              </w:rPr>
              <w:t> («ушки» из больших и средних пальцев)</w:t>
            </w:r>
            <w:proofErr w:type="gramStart"/>
            <w:r>
              <w:rPr>
                <w:i/>
                <w:iCs/>
                <w:color w:val="000000"/>
              </w:rPr>
              <w:t xml:space="preserve">, </w:t>
            </w:r>
            <w:r>
              <w:rPr>
                <w:color w:val="000000"/>
              </w:rPr>
              <w:t>И</w:t>
            </w:r>
            <w:proofErr w:type="gramEnd"/>
            <w:r>
              <w:rPr>
                <w:color w:val="000000"/>
              </w:rPr>
              <w:t xml:space="preserve"> свечки.</w:t>
            </w:r>
            <w:r>
              <w:rPr>
                <w:i/>
                <w:iCs/>
                <w:color w:val="000000"/>
              </w:rPr>
              <w:t> (сложить и сжать ладони вместе)</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Звёзды,</w:t>
            </w:r>
            <w:r>
              <w:rPr>
                <w:i/>
                <w:iCs/>
                <w:color w:val="000000"/>
              </w:rPr>
              <w:t> (соединить ладони, растопырить пальцы), </w:t>
            </w:r>
            <w:r>
              <w:rPr>
                <w:color w:val="000000"/>
              </w:rPr>
              <w:t>Человечки.</w:t>
            </w:r>
            <w:r>
              <w:rPr>
                <w:i/>
                <w:iCs/>
                <w:color w:val="000000"/>
              </w:rPr>
              <w:t> (два пальца «шагают» по ладошке)</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Между елок – вдоль реки разбрелись снеговики.</w:t>
            </w:r>
            <w:r>
              <w:rPr>
                <w:i/>
                <w:iCs/>
                <w:color w:val="000000"/>
              </w:rPr>
              <w:t> (указательным и средним пальцем «расходимся» в разные стороны).</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Каждый ищет и зовет</w:t>
            </w:r>
            <w:r>
              <w:rPr>
                <w:i/>
                <w:iCs/>
                <w:color w:val="000000"/>
              </w:rPr>
              <w:t> (прикладываем руку ко лбу, затем две руки ко рту)</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Снежных баб на хоровод </w:t>
            </w:r>
            <w:r>
              <w:rPr>
                <w:i/>
                <w:iCs/>
                <w:color w:val="000000"/>
              </w:rPr>
              <w:t>(рисуем руками снеговиков)</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Рядом с ёлкой в Новый год дети водят хоровод,</w:t>
            </w:r>
            <w:r>
              <w:rPr>
                <w:i/>
                <w:iCs/>
                <w:color w:val="000000"/>
              </w:rPr>
              <w:t> (поворот кругом)</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На ветвях для детворы есть гирлянды и шары,</w:t>
            </w:r>
            <w:r>
              <w:rPr>
                <w:i/>
                <w:iCs/>
                <w:color w:val="000000"/>
              </w:rPr>
              <w:t> («цепочка», «шар»)</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Колокольчики висят,</w:t>
            </w:r>
            <w:r>
              <w:rPr>
                <w:i/>
                <w:iCs/>
                <w:color w:val="000000"/>
              </w:rPr>
              <w:t> («колокольчик»)</w:t>
            </w:r>
          </w:p>
          <w:p w:rsidR="000F38D5" w:rsidRDefault="00702ED1" w:rsidP="00483D17">
            <w:pPr>
              <w:pStyle w:val="a9"/>
              <w:shd w:val="clear" w:color="auto" w:fill="FFFFFF"/>
              <w:spacing w:before="0" w:beforeAutospacing="0" w:after="0" w:afterAutospacing="0" w:line="294" w:lineRule="atLeast"/>
              <w:rPr>
                <w:color w:val="000000"/>
              </w:rPr>
            </w:pPr>
            <w:r>
              <w:rPr>
                <w:color w:val="000000"/>
              </w:rPr>
              <w:t>Ярко лампочки горят.</w:t>
            </w:r>
            <w:r>
              <w:rPr>
                <w:i/>
                <w:iCs/>
                <w:color w:val="000000"/>
              </w:rPr>
              <w:t> (разжать пальцы из кулака)</w:t>
            </w:r>
            <w:r w:rsidR="00483D17">
              <w:rPr>
                <w:color w:val="000000"/>
              </w:rPr>
              <w:t xml:space="preserve"> </w:t>
            </w:r>
          </w:p>
        </w:tc>
        <w:tc>
          <w:tcPr>
            <w:tcW w:w="5071" w:type="dxa"/>
          </w:tcPr>
          <w:p w:rsidR="000F38D5" w:rsidRDefault="00702ED1"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16E798E0" wp14:editId="4DE08F95">
                  <wp:extent cx="1706880" cy="1788160"/>
                  <wp:effectExtent l="0" t="0" r="7620" b="2540"/>
                  <wp:docPr id="50" name="Рисунок 50" descr="hello_html_3255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25569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0463" cy="1812866"/>
                          </a:xfrm>
                          <a:prstGeom prst="rect">
                            <a:avLst/>
                          </a:prstGeom>
                          <a:noFill/>
                          <a:ln>
                            <a:noFill/>
                          </a:ln>
                        </pic:spPr>
                      </pic:pic>
                    </a:graphicData>
                  </a:graphic>
                </wp:inline>
              </w:drawing>
            </w:r>
          </w:p>
        </w:tc>
      </w:tr>
      <w:tr w:rsidR="00702ED1" w:rsidTr="00483D17">
        <w:tc>
          <w:tcPr>
            <w:tcW w:w="5248" w:type="dxa"/>
          </w:tcPr>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Раз, два, три, четыре,</w:t>
            </w:r>
            <w:r>
              <w:rPr>
                <w:i/>
                <w:iCs/>
                <w:color w:val="000000"/>
              </w:rPr>
              <w:t> (загибать пальцы по одному)</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Мы с тобой снежок лепили,</w:t>
            </w:r>
            <w:r>
              <w:rPr>
                <w:i/>
                <w:iCs/>
                <w:color w:val="000000"/>
              </w:rPr>
              <w:t> («лепить»)</w:t>
            </w:r>
          </w:p>
          <w:p w:rsidR="00702ED1" w:rsidRDefault="00702ED1" w:rsidP="00702ED1">
            <w:pPr>
              <w:pStyle w:val="a9"/>
              <w:shd w:val="clear" w:color="auto" w:fill="FFFFFF"/>
              <w:spacing w:before="0" w:beforeAutospacing="0" w:after="0" w:afterAutospacing="0" w:line="294" w:lineRule="atLeast"/>
              <w:rPr>
                <w:i/>
                <w:iCs/>
                <w:color w:val="000000"/>
              </w:rPr>
            </w:pPr>
            <w:r>
              <w:rPr>
                <w:color w:val="000000"/>
              </w:rPr>
              <w:t>Круглый, </w:t>
            </w:r>
            <w:r>
              <w:rPr>
                <w:i/>
                <w:iCs/>
                <w:color w:val="000000"/>
              </w:rPr>
              <w:t>(сделать из пальцев обеих рук круг)</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Крепкий, </w:t>
            </w:r>
            <w:r>
              <w:rPr>
                <w:i/>
                <w:iCs/>
                <w:color w:val="000000"/>
              </w:rPr>
              <w:t>(сделать пальцы в «замок»)</w:t>
            </w:r>
          </w:p>
          <w:p w:rsidR="00702ED1" w:rsidRDefault="00702ED1" w:rsidP="00702ED1">
            <w:pPr>
              <w:pStyle w:val="a9"/>
              <w:shd w:val="clear" w:color="auto" w:fill="FFFFFF"/>
              <w:spacing w:before="0" w:beforeAutospacing="0" w:after="0" w:afterAutospacing="0" w:line="294" w:lineRule="atLeast"/>
              <w:rPr>
                <w:i/>
                <w:iCs/>
                <w:color w:val="000000"/>
              </w:rPr>
            </w:pPr>
            <w:r>
              <w:rPr>
                <w:color w:val="000000"/>
              </w:rPr>
              <w:t>Очень гладкий,</w:t>
            </w:r>
            <w:r>
              <w:rPr>
                <w:i/>
                <w:iCs/>
                <w:color w:val="000000"/>
              </w:rPr>
              <w:t xml:space="preserve"> (погрозить пальцем) </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Но совсем-совсем несладкий.</w:t>
            </w:r>
          </w:p>
          <w:p w:rsidR="00702ED1" w:rsidRDefault="00702ED1" w:rsidP="00702ED1">
            <w:pPr>
              <w:pStyle w:val="a9"/>
              <w:shd w:val="clear" w:color="auto" w:fill="FFFFFF"/>
              <w:spacing w:before="0" w:beforeAutospacing="0" w:after="0" w:afterAutospacing="0" w:line="294" w:lineRule="atLeast"/>
              <w:rPr>
                <w:i/>
                <w:iCs/>
                <w:color w:val="000000"/>
              </w:rPr>
            </w:pPr>
            <w:r>
              <w:rPr>
                <w:color w:val="000000"/>
              </w:rPr>
              <w:t>Раз - подбросим,</w:t>
            </w:r>
            <w:r>
              <w:rPr>
                <w:i/>
                <w:iCs/>
                <w:color w:val="000000"/>
              </w:rPr>
              <w:t> </w:t>
            </w:r>
            <w:proofErr w:type="gramStart"/>
            <w:r>
              <w:rPr>
                <w:i/>
                <w:iCs/>
                <w:color w:val="000000"/>
              </w:rPr>
              <w:t>(« подбросить</w:t>
            </w:r>
            <w:proofErr w:type="gramEnd"/>
            <w:r>
              <w:rPr>
                <w:i/>
                <w:iCs/>
                <w:color w:val="000000"/>
              </w:rPr>
              <w:t xml:space="preserve"> »)</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Два - поймаем, («поймать»)</w:t>
            </w:r>
          </w:p>
          <w:p w:rsidR="00702ED1" w:rsidRDefault="00702ED1" w:rsidP="00702ED1">
            <w:pPr>
              <w:pStyle w:val="a9"/>
              <w:shd w:val="clear" w:color="auto" w:fill="FFFFFF"/>
              <w:spacing w:before="0" w:beforeAutospacing="0" w:after="0" w:afterAutospacing="0" w:line="294" w:lineRule="atLeast"/>
              <w:rPr>
                <w:i/>
                <w:iCs/>
                <w:color w:val="000000"/>
              </w:rPr>
            </w:pPr>
            <w:r>
              <w:rPr>
                <w:color w:val="000000"/>
              </w:rPr>
              <w:t>Три - уроним</w:t>
            </w:r>
            <w:r>
              <w:rPr>
                <w:i/>
                <w:iCs/>
                <w:color w:val="000000"/>
              </w:rPr>
              <w:t>(«уронить») </w:t>
            </w:r>
          </w:p>
          <w:p w:rsidR="00702ED1" w:rsidRDefault="00702ED1" w:rsidP="00483D17">
            <w:pPr>
              <w:pStyle w:val="a9"/>
              <w:shd w:val="clear" w:color="auto" w:fill="FFFFFF"/>
              <w:spacing w:before="0" w:beforeAutospacing="0" w:after="0" w:afterAutospacing="0" w:line="294" w:lineRule="atLeast"/>
              <w:rPr>
                <w:color w:val="000000"/>
              </w:rPr>
            </w:pPr>
            <w:r>
              <w:rPr>
                <w:color w:val="000000"/>
              </w:rPr>
              <w:t>И сломаем.</w:t>
            </w:r>
            <w:r>
              <w:rPr>
                <w:i/>
                <w:iCs/>
                <w:color w:val="000000"/>
              </w:rPr>
              <w:t> («сломать»</w:t>
            </w:r>
            <w:r w:rsidR="00483D17">
              <w:rPr>
                <w:rFonts w:ascii="Arial" w:hAnsi="Arial" w:cs="Arial"/>
                <w:color w:val="000000"/>
                <w:sz w:val="21"/>
                <w:szCs w:val="21"/>
              </w:rPr>
              <w:t>)</w:t>
            </w:r>
            <w:r w:rsidR="00483D17">
              <w:rPr>
                <w:color w:val="000000"/>
              </w:rPr>
              <w:t xml:space="preserve"> </w:t>
            </w:r>
          </w:p>
        </w:tc>
        <w:tc>
          <w:tcPr>
            <w:tcW w:w="5071" w:type="dxa"/>
          </w:tcPr>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1A1A8A20" wp14:editId="07319A53">
                  <wp:extent cx="1447800" cy="1447800"/>
                  <wp:effectExtent l="0" t="0" r="0" b="0"/>
                  <wp:docPr id="51" name="Рисунок 51" descr="hello_html_778f5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78f5c7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r>
      <w:tr w:rsidR="00702ED1" w:rsidTr="00483D17">
        <w:tc>
          <w:tcPr>
            <w:tcW w:w="5248" w:type="dxa"/>
          </w:tcPr>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У лисы в лесу глухом есть нора – надежный дом.</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Не страшны зимой метели </w:t>
            </w:r>
            <w:proofErr w:type="spellStart"/>
            <w:r>
              <w:rPr>
                <w:color w:val="000000"/>
              </w:rPr>
              <w:t>делочки</w:t>
            </w:r>
            <w:proofErr w:type="spellEnd"/>
            <w:r>
              <w:rPr>
                <w:color w:val="000000"/>
              </w:rPr>
              <w:t xml:space="preserve"> в дупле на ели.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Под кустами еж колючий нагребает листья в кучу.</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Из ветвей, корней, коры хатки делают бобры.</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Спит в берлоге косолапый</w:t>
            </w:r>
            <w:proofErr w:type="gramStart"/>
            <w:r>
              <w:rPr>
                <w:color w:val="000000"/>
              </w:rPr>
              <w:t>, До</w:t>
            </w:r>
            <w:proofErr w:type="gramEnd"/>
            <w:r>
              <w:rPr>
                <w:color w:val="000000"/>
              </w:rPr>
              <w:t xml:space="preserve"> весны сосет он лапу.</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Есть у каждого свой дом, Всем тепло, уютно в нем.</w:t>
            </w:r>
          </w:p>
          <w:p w:rsidR="00702ED1" w:rsidRDefault="00702ED1" w:rsidP="00483D17">
            <w:pPr>
              <w:pStyle w:val="a9"/>
              <w:shd w:val="clear" w:color="auto" w:fill="FFFFFF"/>
              <w:spacing w:before="0" w:beforeAutospacing="0" w:after="0" w:afterAutospacing="0" w:line="294" w:lineRule="atLeast"/>
              <w:rPr>
                <w:color w:val="000000"/>
              </w:rPr>
            </w:pPr>
            <w:r>
              <w:rPr>
                <w:i/>
                <w:iCs/>
                <w:color w:val="000000"/>
              </w:rPr>
              <w:t>(Дети загибают пальцы на обеих руках по одному пальцу на каждое двустишье)</w:t>
            </w:r>
            <w:r w:rsidR="00483D17">
              <w:rPr>
                <w:color w:val="000000"/>
              </w:rPr>
              <w:t xml:space="preserve"> </w:t>
            </w:r>
          </w:p>
        </w:tc>
        <w:tc>
          <w:tcPr>
            <w:tcW w:w="5071" w:type="dxa"/>
          </w:tcPr>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03519CB" wp14:editId="402B79AE">
                  <wp:extent cx="2400300" cy="1657060"/>
                  <wp:effectExtent l="0" t="0" r="0" b="635"/>
                  <wp:docPr id="52" name="Рисунок 52" descr="hello_html_m9510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95106c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6382" cy="1681969"/>
                          </a:xfrm>
                          <a:prstGeom prst="rect">
                            <a:avLst/>
                          </a:prstGeom>
                          <a:noFill/>
                          <a:ln>
                            <a:noFill/>
                          </a:ln>
                        </pic:spPr>
                      </pic:pic>
                    </a:graphicData>
                  </a:graphic>
                </wp:inline>
              </w:drawing>
            </w:r>
          </w:p>
        </w:tc>
      </w:tr>
      <w:tr w:rsidR="00702ED1" w:rsidTr="00483D17">
        <w:tc>
          <w:tcPr>
            <w:tcW w:w="5248" w:type="dxa"/>
          </w:tcPr>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В нашей комнате – столовой –Есть отличный стол дубовый,</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Стулья – спинки все резные, Ножки гнутые, витые.</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ореховый буфет. В комнате для взрослых – спальне,</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Есть для платьев шкаф зеркальный, Две широкие кровати с одеялами на вате</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березовый комод, мама там белье берет.</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в гостиной кресла есть. Телевизор смотрят здесь.</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Есть журнал и стол журнальный,</w:t>
            </w:r>
          </w:p>
          <w:p w:rsidR="00702ED1" w:rsidRDefault="00702ED1" w:rsidP="00483D17">
            <w:pPr>
              <w:pStyle w:val="a9"/>
              <w:shd w:val="clear" w:color="auto" w:fill="FFFFFF"/>
              <w:spacing w:before="0" w:beforeAutospacing="0" w:after="0" w:afterAutospacing="0" w:line="294" w:lineRule="atLeast"/>
              <w:rPr>
                <w:color w:val="000000"/>
              </w:rPr>
            </w:pPr>
            <w:r>
              <w:rPr>
                <w:color w:val="000000"/>
              </w:rPr>
              <w:t xml:space="preserve">В стенке – центр музыкальный. </w:t>
            </w:r>
            <w:r>
              <w:rPr>
                <w:i/>
                <w:iCs/>
                <w:color w:val="000000"/>
              </w:rPr>
              <w:t>(на каждое название мебели загибать по одному пальцу сначала на правой, потом на левой руке)</w:t>
            </w:r>
            <w:r w:rsidR="00483D17">
              <w:rPr>
                <w:color w:val="000000"/>
              </w:rPr>
              <w:t xml:space="preserve"> </w:t>
            </w:r>
          </w:p>
        </w:tc>
        <w:tc>
          <w:tcPr>
            <w:tcW w:w="5071" w:type="dxa"/>
          </w:tcPr>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F0EF322" wp14:editId="7B926120">
                  <wp:extent cx="2533650" cy="1685925"/>
                  <wp:effectExtent l="0" t="0" r="0" b="9525"/>
                  <wp:docPr id="53" name="Рисунок 53" descr="hello_html_1dd0b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dd0b2e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650" cy="1685925"/>
                          </a:xfrm>
                          <a:prstGeom prst="rect">
                            <a:avLst/>
                          </a:prstGeom>
                          <a:noFill/>
                          <a:ln>
                            <a:noFill/>
                          </a:ln>
                        </pic:spPr>
                      </pic:pic>
                    </a:graphicData>
                  </a:graphic>
                </wp:inline>
              </w:drawing>
            </w:r>
          </w:p>
        </w:tc>
      </w:tr>
      <w:tr w:rsidR="00702ED1" w:rsidTr="00483D17">
        <w:tc>
          <w:tcPr>
            <w:tcW w:w="5248" w:type="dxa"/>
          </w:tcPr>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На горе мы видим </w:t>
            </w:r>
            <w:proofErr w:type="gramStart"/>
            <w:r>
              <w:rPr>
                <w:color w:val="000000"/>
              </w:rPr>
              <w:t>дом</w:t>
            </w:r>
            <w:r>
              <w:rPr>
                <w:i/>
                <w:iCs/>
                <w:color w:val="000000"/>
              </w:rPr>
              <w:t>(</w:t>
            </w:r>
            <w:proofErr w:type="gramEnd"/>
            <w:r>
              <w:rPr>
                <w:i/>
                <w:iCs/>
                <w:color w:val="000000"/>
              </w:rPr>
              <w:t>сложите домик из ладоней: все пальцы соприкасаются кончиками – “крыша дома”)</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Много зелени кругом</w:t>
            </w:r>
            <w:r>
              <w:rPr>
                <w:i/>
                <w:iCs/>
                <w:color w:val="000000"/>
              </w:rPr>
              <w:t> (сделайте волнообразные движения руками)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Вот деревья, вот кусты</w:t>
            </w:r>
            <w:r>
              <w:rPr>
                <w:i/>
                <w:iCs/>
                <w:color w:val="000000"/>
              </w:rPr>
              <w:t> (изобразите деревья и кусты)</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Вот душистые цветы</w:t>
            </w:r>
            <w:r>
              <w:rPr>
                <w:i/>
                <w:iCs/>
                <w:color w:val="000000"/>
              </w:rPr>
              <w:t> (сделайте из ладоней “бутон”)</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Окружает все забор</w:t>
            </w:r>
            <w:r>
              <w:rPr>
                <w:i/>
                <w:iCs/>
                <w:color w:val="000000"/>
              </w:rPr>
              <w:t> (изобразите забор. можно нарисовать пальцем в воздухе зигзагообразную линию)</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За забором – чистый </w:t>
            </w:r>
            <w:proofErr w:type="gramStart"/>
            <w:r>
              <w:rPr>
                <w:color w:val="000000"/>
              </w:rPr>
              <w:t>двор</w:t>
            </w:r>
            <w:r>
              <w:rPr>
                <w:i/>
                <w:iCs/>
                <w:color w:val="000000"/>
              </w:rPr>
              <w:t>(</w:t>
            </w:r>
            <w:proofErr w:type="gramEnd"/>
            <w:r>
              <w:rPr>
                <w:i/>
                <w:iCs/>
                <w:color w:val="000000"/>
              </w:rPr>
              <w:t>погладьте ладонями стол или воздух)</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Мы ворота </w:t>
            </w:r>
            <w:proofErr w:type="gramStart"/>
            <w:r>
              <w:rPr>
                <w:color w:val="000000"/>
              </w:rPr>
              <w:t>открываем</w:t>
            </w:r>
            <w:r>
              <w:rPr>
                <w:i/>
                <w:iCs/>
                <w:color w:val="000000"/>
              </w:rPr>
              <w:t>(</w:t>
            </w:r>
            <w:proofErr w:type="gramEnd"/>
            <w:r>
              <w:rPr>
                <w:i/>
                <w:iCs/>
                <w:color w:val="000000"/>
              </w:rPr>
              <w:t>изобразите открывающиеся ворота)</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 дому быстро подбегаем</w:t>
            </w:r>
            <w:r>
              <w:rPr>
                <w:i/>
                <w:iCs/>
                <w:color w:val="000000"/>
              </w:rPr>
              <w:t> (пальцы “побежали” по столу)</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 дверь стучимся:</w:t>
            </w:r>
            <w:r>
              <w:rPr>
                <w:i/>
                <w:iCs/>
                <w:color w:val="000000"/>
              </w:rPr>
              <w:t> </w:t>
            </w:r>
            <w:r>
              <w:rPr>
                <w:color w:val="000000"/>
              </w:rPr>
              <w:t>тук-тук-тук.</w:t>
            </w:r>
            <w:r>
              <w:rPr>
                <w:i/>
                <w:iCs/>
                <w:color w:val="000000"/>
              </w:rPr>
              <w:t> (кулаками по столу)</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Кто-то к нам идет на стук?</w:t>
            </w:r>
            <w:r>
              <w:rPr>
                <w:i/>
                <w:iCs/>
                <w:color w:val="000000"/>
              </w:rPr>
              <w:t> (приложите ладонь к уху, как будто прислушиваетесь)</w:t>
            </w:r>
          </w:p>
          <w:p w:rsidR="00483D17" w:rsidRDefault="00702ED1" w:rsidP="00483D17">
            <w:pPr>
              <w:pStyle w:val="a9"/>
              <w:shd w:val="clear" w:color="auto" w:fill="FFFFFF"/>
              <w:spacing w:before="0" w:beforeAutospacing="0" w:after="0" w:afterAutospacing="0" w:line="294" w:lineRule="atLeast"/>
              <w:rPr>
                <w:color w:val="000000"/>
              </w:rPr>
            </w:pPr>
            <w:r>
              <w:rPr>
                <w:color w:val="000000"/>
              </w:rPr>
              <w:t>В гости к другу мы пришли</w:t>
            </w:r>
          </w:p>
          <w:p w:rsidR="00702ED1" w:rsidRDefault="00702ED1" w:rsidP="00483D17">
            <w:pPr>
              <w:pStyle w:val="a9"/>
              <w:shd w:val="clear" w:color="auto" w:fill="FFFFFF"/>
              <w:spacing w:before="0" w:beforeAutospacing="0" w:after="0" w:afterAutospacing="0" w:line="294" w:lineRule="atLeast"/>
              <w:rPr>
                <w:color w:val="000000"/>
              </w:rPr>
            </w:pPr>
            <w:r>
              <w:rPr>
                <w:color w:val="000000"/>
              </w:rPr>
              <w:t>И гостинцы принесли</w:t>
            </w:r>
            <w:r>
              <w:rPr>
                <w:i/>
                <w:iCs/>
                <w:color w:val="000000"/>
              </w:rPr>
              <w:t> (вытяните руки вперед, как будто что-то несете)</w:t>
            </w:r>
            <w:r w:rsidR="00483D17">
              <w:rPr>
                <w:color w:val="000000"/>
              </w:rPr>
              <w:t xml:space="preserve"> </w:t>
            </w:r>
          </w:p>
        </w:tc>
        <w:tc>
          <w:tcPr>
            <w:tcW w:w="5071" w:type="dxa"/>
          </w:tcPr>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F1DC065" wp14:editId="336AED03">
                  <wp:extent cx="1704975" cy="1219200"/>
                  <wp:effectExtent l="0" t="0" r="9525" b="0"/>
                  <wp:docPr id="54" name="Рисунок 54" descr="hello_html_m448d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48d1d7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975" cy="1219200"/>
                          </a:xfrm>
                          <a:prstGeom prst="rect">
                            <a:avLst/>
                          </a:prstGeom>
                          <a:noFill/>
                          <a:ln>
                            <a:noFill/>
                          </a:ln>
                        </pic:spPr>
                      </pic:pic>
                    </a:graphicData>
                  </a:graphic>
                </wp:inline>
              </w:drawing>
            </w:r>
          </w:p>
        </w:tc>
      </w:tr>
      <w:tr w:rsidR="00702ED1" w:rsidTr="00483D17">
        <w:tc>
          <w:tcPr>
            <w:tcW w:w="5248" w:type="dxa"/>
          </w:tcPr>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Пришла зима, принесла мороз.</w:t>
            </w:r>
            <w:r>
              <w:rPr>
                <w:i/>
                <w:iCs/>
                <w:color w:val="000000"/>
              </w:rPr>
              <w:t> (трем ладошки друг о друга)</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Пришла зима, замерзает нос.</w:t>
            </w:r>
            <w:r>
              <w:rPr>
                <w:i/>
                <w:iCs/>
                <w:color w:val="000000"/>
              </w:rPr>
              <w:t> (ладошкой массажируем кончик носа)</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Снег,</w:t>
            </w:r>
            <w:r>
              <w:rPr>
                <w:i/>
                <w:iCs/>
                <w:color w:val="000000"/>
              </w:rPr>
              <w:t> </w:t>
            </w:r>
            <w:r>
              <w:rPr>
                <w:color w:val="000000"/>
              </w:rPr>
              <w:t>Сугробы,</w:t>
            </w:r>
            <w:r>
              <w:rPr>
                <w:i/>
                <w:iCs/>
                <w:color w:val="000000"/>
              </w:rPr>
              <w:t> </w:t>
            </w:r>
            <w:r>
              <w:rPr>
                <w:color w:val="000000"/>
              </w:rPr>
              <w:t>Гололед.</w:t>
            </w:r>
            <w:r>
              <w:rPr>
                <w:i/>
                <w:iCs/>
                <w:color w:val="000000"/>
              </w:rPr>
              <w:t> (плавные движения ладонями)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Все на улицу — </w:t>
            </w:r>
            <w:proofErr w:type="gramStart"/>
            <w:r>
              <w:rPr>
                <w:color w:val="000000"/>
              </w:rPr>
              <w:t>вперед!</w:t>
            </w:r>
            <w:r>
              <w:rPr>
                <w:i/>
                <w:iCs/>
                <w:color w:val="000000"/>
              </w:rPr>
              <w:t>(</w:t>
            </w:r>
            <w:proofErr w:type="gramEnd"/>
            <w:r>
              <w:rPr>
                <w:i/>
                <w:iCs/>
                <w:color w:val="000000"/>
              </w:rPr>
              <w:t>кулаки стучат по коленям попеременно)</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Теплые штаны наденем,</w:t>
            </w:r>
            <w:r>
              <w:rPr>
                <w:i/>
                <w:iCs/>
                <w:color w:val="000000"/>
              </w:rPr>
              <w:t> (ладони шоркают по коленям разнонаправлено)</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Шапку, шубу, валенки.</w:t>
            </w:r>
            <w:r>
              <w:rPr>
                <w:i/>
                <w:iCs/>
                <w:color w:val="000000"/>
              </w:rPr>
              <w:t> (ладонями проводим по голове, по рукам, топаем ногами)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Руки в варежках согреем</w:t>
            </w:r>
            <w:r>
              <w:rPr>
                <w:i/>
                <w:iCs/>
                <w:color w:val="000000"/>
              </w:rPr>
              <w:t> (круговые движения ладонями одной руки вокруг другой ладони)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завяжем шарфики.</w:t>
            </w:r>
            <w:r>
              <w:rPr>
                <w:i/>
                <w:iCs/>
                <w:color w:val="000000"/>
              </w:rPr>
              <w:t> (ладони прикладываем друг на друга к основанию шеи)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Зимний месяц </w:t>
            </w:r>
            <w:proofErr w:type="spellStart"/>
            <w:proofErr w:type="gramStart"/>
            <w:r>
              <w:rPr>
                <w:color w:val="000000"/>
              </w:rPr>
              <w:t>называй!Декабрь</w:t>
            </w:r>
            <w:proofErr w:type="spellEnd"/>
            <w:proofErr w:type="gramEnd"/>
            <w:r>
              <w:rPr>
                <w:color w:val="000000"/>
              </w:rPr>
              <w:t>, Январь, Февраль.</w:t>
            </w:r>
            <w:r>
              <w:rPr>
                <w:i/>
                <w:iCs/>
                <w:color w:val="000000"/>
              </w:rPr>
              <w:t> (ладони стучат по коленям)</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Сегодня из снежного мокрого </w:t>
            </w:r>
            <w:proofErr w:type="gramStart"/>
            <w:r>
              <w:rPr>
                <w:color w:val="000000"/>
              </w:rPr>
              <w:t>кома</w:t>
            </w:r>
            <w:r>
              <w:rPr>
                <w:i/>
                <w:iCs/>
                <w:color w:val="000000"/>
              </w:rPr>
              <w:t>(</w:t>
            </w:r>
            <w:proofErr w:type="gramEnd"/>
            <w:r>
              <w:rPr>
                <w:i/>
                <w:iCs/>
                <w:color w:val="000000"/>
              </w:rPr>
              <w:t>«Лепят» ком)</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Мы снежную бабу слепили у дома.</w:t>
            </w:r>
            <w:r>
              <w:rPr>
                <w:i/>
                <w:iCs/>
                <w:color w:val="000000"/>
              </w:rPr>
              <w:t> («Рисуют» руками три круга, начиная с маленького.)</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Стоит наша баба у самых ворот.</w:t>
            </w:r>
            <w:r>
              <w:rPr>
                <w:i/>
                <w:iCs/>
                <w:color w:val="000000"/>
              </w:rPr>
              <w:t> (Грозят указательным пальцем сначала правой руки, потом левой.)</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Никто не проедет, никто не пройдет.</w:t>
            </w:r>
            <w:r>
              <w:rPr>
                <w:i/>
                <w:iCs/>
                <w:color w:val="000000"/>
              </w:rPr>
              <w:t> (Разводят руки)</w:t>
            </w:r>
          </w:p>
          <w:p w:rsidR="00702ED1" w:rsidRDefault="00702ED1" w:rsidP="00702ED1">
            <w:pPr>
              <w:pStyle w:val="a9"/>
              <w:shd w:val="clear" w:color="auto" w:fill="FFFFFF"/>
              <w:spacing w:before="0" w:beforeAutospacing="0" w:after="0" w:afterAutospacing="0" w:line="294" w:lineRule="atLeast"/>
              <w:rPr>
                <w:color w:val="000000"/>
              </w:rPr>
            </w:pPr>
            <w:r>
              <w:rPr>
                <w:color w:val="000000"/>
              </w:rPr>
              <w:t>Знакома она уже всей детворе,</w:t>
            </w:r>
          </w:p>
          <w:p w:rsidR="00702ED1" w:rsidRDefault="00702ED1" w:rsidP="00483D17">
            <w:pPr>
              <w:pStyle w:val="a9"/>
              <w:shd w:val="clear" w:color="auto" w:fill="FFFFFF"/>
              <w:spacing w:before="0" w:beforeAutospacing="0" w:after="0" w:afterAutospacing="0" w:line="294" w:lineRule="atLeast"/>
              <w:rPr>
                <w:color w:val="000000"/>
              </w:rPr>
            </w:pPr>
            <w:r>
              <w:rPr>
                <w:color w:val="000000"/>
              </w:rPr>
              <w:t xml:space="preserve">А Жучка все лает «Чужой во дворе» </w:t>
            </w:r>
            <w:r>
              <w:rPr>
                <w:i/>
                <w:iCs/>
                <w:color w:val="000000"/>
              </w:rPr>
              <w:t>(Поднимают удивленно плечи)</w:t>
            </w:r>
            <w:r w:rsidR="00483D17">
              <w:rPr>
                <w:color w:val="000000"/>
              </w:rPr>
              <w:t xml:space="preserve"> </w:t>
            </w:r>
          </w:p>
        </w:tc>
        <w:tc>
          <w:tcPr>
            <w:tcW w:w="5071" w:type="dxa"/>
          </w:tcPr>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lastRenderedPageBreak/>
              <w:drawing>
                <wp:inline distT="0" distB="0" distL="0" distR="0" wp14:anchorId="088E20EF" wp14:editId="4F922BA4">
                  <wp:extent cx="2483901" cy="1752600"/>
                  <wp:effectExtent l="0" t="0" r="0" b="0"/>
                  <wp:docPr id="55" name="Рисунок 55" descr="hello_html_m2aa53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aa53c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5075" cy="1760484"/>
                          </a:xfrm>
                          <a:prstGeom prst="rect">
                            <a:avLst/>
                          </a:prstGeom>
                          <a:noFill/>
                          <a:ln>
                            <a:noFill/>
                          </a:ln>
                        </pic:spPr>
                      </pic:pic>
                    </a:graphicData>
                  </a:graphic>
                </wp:inline>
              </w:drawing>
            </w:r>
          </w:p>
        </w:tc>
      </w:tr>
      <w:tr w:rsidR="00702ED1" w:rsidTr="00483D17">
        <w:tc>
          <w:tcPr>
            <w:tcW w:w="5248" w:type="dxa"/>
          </w:tcPr>
          <w:p w:rsidR="00702ED1" w:rsidRDefault="00702ED1" w:rsidP="00702ED1">
            <w:pPr>
              <w:pStyle w:val="a9"/>
              <w:shd w:val="clear" w:color="auto" w:fill="FFFFFF"/>
              <w:spacing w:before="0" w:beforeAutospacing="0" w:after="0" w:afterAutospacing="0" w:line="294" w:lineRule="atLeast"/>
              <w:rPr>
                <w:color w:val="000000"/>
              </w:rPr>
            </w:pPr>
            <w:r>
              <w:rPr>
                <w:color w:val="000000"/>
              </w:rPr>
              <w:t>Раз, два, три, четыре пять,</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 Мы во двор пошли </w:t>
            </w:r>
            <w:proofErr w:type="gramStart"/>
            <w:r>
              <w:rPr>
                <w:color w:val="000000"/>
              </w:rPr>
              <w:t>гулять.</w:t>
            </w:r>
            <w:r>
              <w:rPr>
                <w:i/>
                <w:iCs/>
                <w:color w:val="000000"/>
              </w:rPr>
              <w:t>(</w:t>
            </w:r>
            <w:proofErr w:type="gramEnd"/>
            <w:r>
              <w:rPr>
                <w:i/>
                <w:iCs/>
                <w:color w:val="000000"/>
              </w:rPr>
              <w:t>«Идут» по столу указательным и средними пальчиками)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Бабу снежную лепили,</w:t>
            </w:r>
            <w:r>
              <w:rPr>
                <w:i/>
                <w:iCs/>
                <w:color w:val="000000"/>
              </w:rPr>
              <w:t> («Лепят» комочек двумя руками)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Птичек крошками кормили,</w:t>
            </w:r>
            <w:r>
              <w:rPr>
                <w:i/>
                <w:iCs/>
                <w:color w:val="000000"/>
              </w:rPr>
              <w:t> («Крошат хлебушек» всеми пальчиками)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 горки мы потом катались,</w:t>
            </w:r>
            <w:r>
              <w:rPr>
                <w:i/>
                <w:iCs/>
                <w:color w:val="000000"/>
              </w:rPr>
              <w:t> (Ведут указательным пальцем правой руки по ладони левой.)</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А еще в снегу валялись.</w:t>
            </w:r>
            <w:r>
              <w:rPr>
                <w:i/>
                <w:iCs/>
                <w:color w:val="000000"/>
              </w:rPr>
              <w:t> (Кладут ладошки на стол то одной, то другой стороной)</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Все в снегу домой пришли.</w:t>
            </w:r>
            <w:r>
              <w:rPr>
                <w:i/>
                <w:iCs/>
                <w:color w:val="000000"/>
              </w:rPr>
              <w:t> (Отряхивают ладошки)</w:t>
            </w:r>
          </w:p>
          <w:p w:rsidR="00702ED1" w:rsidRDefault="00702ED1" w:rsidP="00483D17">
            <w:pPr>
              <w:pStyle w:val="a9"/>
              <w:shd w:val="clear" w:color="auto" w:fill="FFFFFF"/>
              <w:spacing w:before="0" w:beforeAutospacing="0" w:after="0" w:afterAutospacing="0" w:line="294" w:lineRule="atLeast"/>
              <w:rPr>
                <w:color w:val="000000"/>
              </w:rPr>
            </w:pPr>
            <w:r>
              <w:rPr>
                <w:color w:val="000000"/>
              </w:rPr>
              <w:t>Съели суп и спать легли.</w:t>
            </w:r>
            <w:r>
              <w:rPr>
                <w:i/>
                <w:iCs/>
                <w:color w:val="000000"/>
              </w:rPr>
              <w:t> (Движения воображаемой ложкой; руки под щеку.)</w:t>
            </w:r>
            <w:r w:rsidR="00483D17">
              <w:rPr>
                <w:color w:val="000000"/>
              </w:rPr>
              <w:t xml:space="preserve"> </w:t>
            </w:r>
          </w:p>
        </w:tc>
        <w:tc>
          <w:tcPr>
            <w:tcW w:w="5071" w:type="dxa"/>
          </w:tcPr>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0F2105CB" wp14:editId="00E8032F">
                  <wp:extent cx="2273300" cy="1704975"/>
                  <wp:effectExtent l="0" t="0" r="0" b="9525"/>
                  <wp:docPr id="56" name="Рисунок 56" descr="hello_html_41c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1c205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253" cy="1705690"/>
                          </a:xfrm>
                          <a:prstGeom prst="rect">
                            <a:avLst/>
                          </a:prstGeom>
                          <a:noFill/>
                          <a:ln>
                            <a:noFill/>
                          </a:ln>
                        </pic:spPr>
                      </pic:pic>
                    </a:graphicData>
                  </a:graphic>
                </wp:inline>
              </w:drawing>
            </w:r>
          </w:p>
        </w:tc>
      </w:tr>
      <w:tr w:rsidR="00702ED1" w:rsidTr="00483D17">
        <w:tc>
          <w:tcPr>
            <w:tcW w:w="5248" w:type="dxa"/>
          </w:tcPr>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Мама, мамочка моя</w:t>
            </w:r>
            <w:proofErr w:type="gramStart"/>
            <w:r>
              <w:rPr>
                <w:color w:val="000000"/>
              </w:rPr>
              <w:t>, Как</w:t>
            </w:r>
            <w:proofErr w:type="gramEnd"/>
            <w:r>
              <w:rPr>
                <w:color w:val="000000"/>
              </w:rPr>
              <w:t xml:space="preserve"> же я люблю тебя!</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Буду я белье стирать, мыть посуду, вытирать,</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Подметать и мыть полы – Вовсе не для похвалы!</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Уберу свои игрушки, сам помою руки, ушки</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чтоб радовался ты, подарю тебе цветы!</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i/>
                <w:iCs/>
                <w:color w:val="000000"/>
              </w:rPr>
              <w:t>(Самомассаж подушечек пальцев, один палец на одну строку)</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Мне сегодня просыпаться</w:t>
            </w:r>
            <w:r>
              <w:rPr>
                <w:i/>
                <w:iCs/>
                <w:color w:val="000000"/>
              </w:rPr>
              <w:t>, (Пальцы, сжатые в щепоть, резко раскрыть на улице глаз)</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Подметать и улыбаться,</w:t>
            </w:r>
            <w:r>
              <w:rPr>
                <w:i/>
                <w:iCs/>
                <w:color w:val="000000"/>
              </w:rPr>
              <w:t> (Руки перед собой: левая как будто держит совок, а правая – подметает)</w:t>
            </w:r>
          </w:p>
          <w:p w:rsidR="00702ED1" w:rsidRDefault="00702ED1" w:rsidP="00702ED1">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Чашки мыть совсем не лень</w:t>
            </w:r>
            <w:r>
              <w:rPr>
                <w:i/>
                <w:iCs/>
                <w:color w:val="000000"/>
              </w:rPr>
              <w:t> – (Руки перед собой: левая полукругом согнута – в ней «чашка», а кистью правой вращаем – «моем»)</w:t>
            </w:r>
          </w:p>
          <w:p w:rsidR="00702ED1" w:rsidRDefault="00702ED1" w:rsidP="00483D17">
            <w:pPr>
              <w:pStyle w:val="a9"/>
              <w:shd w:val="clear" w:color="auto" w:fill="FFFFFF"/>
              <w:spacing w:before="0" w:beforeAutospacing="0" w:after="0" w:afterAutospacing="0" w:line="294" w:lineRule="atLeast"/>
              <w:rPr>
                <w:color w:val="000000"/>
              </w:rPr>
            </w:pPr>
            <w:r>
              <w:rPr>
                <w:color w:val="000000"/>
              </w:rPr>
              <w:t>Потому, что мамин день!</w:t>
            </w:r>
            <w:r>
              <w:rPr>
                <w:i/>
                <w:iCs/>
                <w:color w:val="000000"/>
              </w:rPr>
              <w:t> (Рисуем в воздухе большую 8)</w:t>
            </w:r>
            <w:r w:rsidR="00483D17">
              <w:rPr>
                <w:color w:val="000000"/>
              </w:rPr>
              <w:t xml:space="preserve"> </w:t>
            </w:r>
          </w:p>
        </w:tc>
        <w:tc>
          <w:tcPr>
            <w:tcW w:w="5071" w:type="dxa"/>
          </w:tcPr>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02ED1"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FDED464" wp14:editId="2286FC7D">
                  <wp:extent cx="1542474" cy="1897380"/>
                  <wp:effectExtent l="0" t="0" r="635" b="7620"/>
                  <wp:docPr id="57" name="Рисунок 57" descr="hello_html_4414f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414f18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0871" cy="1907709"/>
                          </a:xfrm>
                          <a:prstGeom prst="rect">
                            <a:avLst/>
                          </a:prstGeom>
                          <a:noFill/>
                          <a:ln>
                            <a:noFill/>
                          </a:ln>
                        </pic:spPr>
                      </pic:pic>
                    </a:graphicData>
                  </a:graphic>
                </wp:inline>
              </w:drawing>
            </w:r>
          </w:p>
        </w:tc>
      </w:tr>
      <w:tr w:rsidR="00702ED1" w:rsidTr="00483D17">
        <w:tc>
          <w:tcPr>
            <w:tcW w:w="5248" w:type="dxa"/>
          </w:tcPr>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У зверей четыре лапы. (</w:t>
            </w:r>
            <w:r>
              <w:rPr>
                <w:i/>
                <w:iCs/>
                <w:color w:val="000000"/>
              </w:rPr>
              <w:t>поднимаем и опускаем 4 пальца на обеих руках)</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Когти могут поцарапать.</w:t>
            </w:r>
            <w:r>
              <w:rPr>
                <w:i/>
                <w:iCs/>
                <w:color w:val="000000"/>
              </w:rPr>
              <w:t> (пальцы двигаются как коготки)</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Не лицо у них, а морда.</w:t>
            </w:r>
            <w:r>
              <w:rPr>
                <w:i/>
                <w:iCs/>
                <w:color w:val="000000"/>
              </w:rPr>
              <w:t> (соединить пальцы двух рук, образовав шарик, по очереди разъединять пальцы, опуская их вниз)</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Хвост, усы, а носик мокрый.</w:t>
            </w:r>
            <w:r>
              <w:rPr>
                <w:i/>
                <w:iCs/>
                <w:color w:val="000000"/>
              </w:rPr>
              <w:t> (волнообразные движения рукой, «рисуем» усы, круговые движения пальцем по кончику носа)</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конечно, ушки только на макушке. </w:t>
            </w:r>
            <w:r>
              <w:rPr>
                <w:i/>
                <w:iCs/>
                <w:color w:val="000000"/>
              </w:rPr>
              <w:t>(растираем ладонями уши)</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Добрая корова молоко дает.</w:t>
            </w:r>
            <w:r>
              <w:rPr>
                <w:i/>
                <w:iCs/>
                <w:color w:val="000000"/>
              </w:rPr>
              <w:t> (Рука перед собой, пальцы полусогнуты, поочередно поднимаем – опускаем кисти «доим корову»)</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Мышку съест и снова кошка морду трет.</w:t>
            </w:r>
            <w:r>
              <w:rPr>
                <w:i/>
                <w:iCs/>
                <w:color w:val="000000"/>
              </w:rPr>
              <w:t> (Умываемся как кошка)</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Пес других смелее – Дом он стережет.</w:t>
            </w:r>
            <w:r>
              <w:rPr>
                <w:i/>
                <w:iCs/>
                <w:color w:val="000000"/>
              </w:rPr>
              <w:t> (Локти прижаты, руки перед собой ладонями вниз, пальцы слегка согнуть и растопырить)</w:t>
            </w:r>
          </w:p>
          <w:p w:rsidR="00702ED1" w:rsidRDefault="007323FE" w:rsidP="00483D17">
            <w:pPr>
              <w:pStyle w:val="a9"/>
              <w:shd w:val="clear" w:color="auto" w:fill="FFFFFF"/>
              <w:spacing w:before="0" w:beforeAutospacing="0" w:after="0" w:afterAutospacing="0" w:line="294" w:lineRule="atLeast"/>
              <w:rPr>
                <w:color w:val="000000"/>
              </w:rPr>
            </w:pPr>
            <w:r>
              <w:rPr>
                <w:color w:val="000000"/>
              </w:rPr>
              <w:t>Каждый – как умеет – пользу принесет. </w:t>
            </w:r>
            <w:r>
              <w:rPr>
                <w:i/>
                <w:iCs/>
                <w:color w:val="000000"/>
              </w:rPr>
              <w:t>(Две руки прижимают друг друга)</w:t>
            </w:r>
            <w:r w:rsidR="00483D17">
              <w:rPr>
                <w:color w:val="000000"/>
              </w:rPr>
              <w:t xml:space="preserve"> </w:t>
            </w:r>
          </w:p>
        </w:tc>
        <w:tc>
          <w:tcPr>
            <w:tcW w:w="5071" w:type="dxa"/>
          </w:tcPr>
          <w:p w:rsidR="007323FE" w:rsidRDefault="007323FE"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323FE"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49DE886" wp14:editId="68EE6113">
                  <wp:extent cx="2390775" cy="2491794"/>
                  <wp:effectExtent l="0" t="0" r="0" b="3810"/>
                  <wp:docPr id="58" name="Рисунок 58" descr="hello_html_7fb74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7fb743a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972" cy="2503464"/>
                          </a:xfrm>
                          <a:prstGeom prst="rect">
                            <a:avLst/>
                          </a:prstGeom>
                          <a:noFill/>
                          <a:ln>
                            <a:noFill/>
                          </a:ln>
                        </pic:spPr>
                      </pic:pic>
                    </a:graphicData>
                  </a:graphic>
                </wp:inline>
              </w:drawing>
            </w:r>
          </w:p>
        </w:tc>
      </w:tr>
      <w:tr w:rsidR="00702ED1" w:rsidTr="00483D17">
        <w:tc>
          <w:tcPr>
            <w:tcW w:w="5248" w:type="dxa"/>
          </w:tcPr>
          <w:p w:rsidR="007323FE" w:rsidRDefault="007323FE" w:rsidP="007323FE">
            <w:pPr>
              <w:pStyle w:val="a9"/>
              <w:shd w:val="clear" w:color="auto" w:fill="FFFFFF"/>
              <w:spacing w:before="0" w:beforeAutospacing="0" w:after="0" w:afterAutospacing="0" w:line="294" w:lineRule="atLeast"/>
              <w:jc w:val="both"/>
              <w:rPr>
                <w:rFonts w:ascii="Arial" w:hAnsi="Arial" w:cs="Arial"/>
                <w:color w:val="000000"/>
                <w:sz w:val="21"/>
                <w:szCs w:val="21"/>
              </w:rPr>
            </w:pPr>
            <w:r>
              <w:rPr>
                <w:color w:val="000000"/>
              </w:rPr>
              <w:t>Мы тихонько в лес зайдем.</w:t>
            </w:r>
            <w:r>
              <w:rPr>
                <w:i/>
                <w:iCs/>
                <w:color w:val="000000"/>
              </w:rPr>
              <w:t> (пальцы шагают по столу (коленям)</w:t>
            </w:r>
          </w:p>
          <w:p w:rsidR="007323FE" w:rsidRDefault="007323FE" w:rsidP="007323FE">
            <w:pPr>
              <w:pStyle w:val="a9"/>
              <w:shd w:val="clear" w:color="auto" w:fill="FFFFFF"/>
              <w:spacing w:before="0" w:beforeAutospacing="0" w:after="0" w:afterAutospacing="0" w:line="294" w:lineRule="atLeast"/>
              <w:jc w:val="both"/>
              <w:rPr>
                <w:rFonts w:ascii="Arial" w:hAnsi="Arial" w:cs="Arial"/>
                <w:color w:val="000000"/>
                <w:sz w:val="21"/>
                <w:szCs w:val="21"/>
              </w:rPr>
            </w:pPr>
            <w:r>
              <w:rPr>
                <w:color w:val="000000"/>
              </w:rPr>
              <w:t>Что же мы увидим в нем?</w:t>
            </w:r>
            <w:r>
              <w:rPr>
                <w:i/>
                <w:iCs/>
                <w:color w:val="000000"/>
              </w:rPr>
              <w:t> (одна ладонь закрывает глаз, вторая — ухо (меняем))</w:t>
            </w:r>
          </w:p>
          <w:p w:rsidR="007323FE" w:rsidRDefault="007323FE" w:rsidP="007323FE">
            <w:pPr>
              <w:pStyle w:val="a9"/>
              <w:shd w:val="clear" w:color="auto" w:fill="FFFFFF"/>
              <w:spacing w:before="0" w:beforeAutospacing="0" w:after="0" w:afterAutospacing="0" w:line="294" w:lineRule="atLeast"/>
              <w:jc w:val="both"/>
              <w:rPr>
                <w:rFonts w:ascii="Arial" w:hAnsi="Arial" w:cs="Arial"/>
                <w:color w:val="000000"/>
                <w:sz w:val="21"/>
                <w:szCs w:val="21"/>
              </w:rPr>
            </w:pPr>
            <w:r>
              <w:rPr>
                <w:color w:val="000000"/>
              </w:rPr>
              <w:t>Там деревья подрастают</w:t>
            </w:r>
            <w:proofErr w:type="gramStart"/>
            <w:r>
              <w:rPr>
                <w:color w:val="000000"/>
              </w:rPr>
              <w:t>, К</w:t>
            </w:r>
            <w:proofErr w:type="gramEnd"/>
            <w:r>
              <w:rPr>
                <w:color w:val="000000"/>
              </w:rPr>
              <w:t xml:space="preserve"> солнцу ветки направляют.</w:t>
            </w:r>
            <w:r>
              <w:rPr>
                <w:i/>
                <w:iCs/>
                <w:color w:val="000000"/>
              </w:rPr>
              <w:t> (одна рука «растет» через отверстие, образованное пальцами другой руки (и наоборот))</w:t>
            </w:r>
          </w:p>
          <w:p w:rsidR="007323FE" w:rsidRDefault="007323FE" w:rsidP="007323FE">
            <w:pPr>
              <w:pStyle w:val="a9"/>
              <w:shd w:val="clear" w:color="auto" w:fill="FFFFFF"/>
              <w:spacing w:before="0" w:beforeAutospacing="0" w:after="0" w:afterAutospacing="0" w:line="294" w:lineRule="atLeast"/>
              <w:jc w:val="both"/>
              <w:rPr>
                <w:rFonts w:ascii="Arial" w:hAnsi="Arial" w:cs="Arial"/>
                <w:color w:val="000000"/>
                <w:sz w:val="21"/>
                <w:szCs w:val="21"/>
              </w:rPr>
            </w:pPr>
            <w:r>
              <w:rPr>
                <w:color w:val="000000"/>
              </w:rPr>
              <w:t>Тики-</w:t>
            </w:r>
            <w:proofErr w:type="spellStart"/>
            <w:r>
              <w:rPr>
                <w:color w:val="000000"/>
              </w:rPr>
              <w:t>ти</w:t>
            </w:r>
            <w:proofErr w:type="spellEnd"/>
            <w:r>
              <w:rPr>
                <w:color w:val="000000"/>
              </w:rPr>
              <w:t>, тики-</w:t>
            </w:r>
            <w:proofErr w:type="spellStart"/>
            <w:r>
              <w:rPr>
                <w:color w:val="000000"/>
              </w:rPr>
              <w:t>ти</w:t>
            </w:r>
            <w:proofErr w:type="spellEnd"/>
            <w:r>
              <w:rPr>
                <w:color w:val="000000"/>
              </w:rPr>
              <w:t>, животных мы хотим найти.</w:t>
            </w:r>
            <w:r>
              <w:rPr>
                <w:i/>
                <w:iCs/>
                <w:color w:val="000000"/>
              </w:rPr>
              <w:t> (два раза ударяем ребром ладоней по коленям, два раза -</w:t>
            </w:r>
            <w:proofErr w:type="gramStart"/>
            <w:r>
              <w:rPr>
                <w:i/>
                <w:iCs/>
                <w:color w:val="000000"/>
              </w:rPr>
              <w:t>кулаками)дети</w:t>
            </w:r>
            <w:proofErr w:type="gramEnd"/>
            <w:r>
              <w:rPr>
                <w:i/>
                <w:iCs/>
                <w:color w:val="000000"/>
              </w:rPr>
              <w:t xml:space="preserve"> по очереди называют диких животных)</w:t>
            </w:r>
          </w:p>
          <w:p w:rsidR="007323FE" w:rsidRDefault="007323FE" w:rsidP="007323FE">
            <w:pPr>
              <w:pStyle w:val="a9"/>
              <w:shd w:val="clear" w:color="auto" w:fill="FFFFFF"/>
              <w:spacing w:before="0" w:beforeAutospacing="0" w:after="0" w:afterAutospacing="0" w:line="294" w:lineRule="atLeast"/>
              <w:jc w:val="both"/>
              <w:rPr>
                <w:rFonts w:ascii="Arial" w:hAnsi="Arial" w:cs="Arial"/>
                <w:color w:val="000000"/>
                <w:sz w:val="21"/>
                <w:szCs w:val="21"/>
              </w:rPr>
            </w:pPr>
            <w:r>
              <w:rPr>
                <w:color w:val="000000"/>
              </w:rPr>
              <w:t>По деревне мы шагаем, (</w:t>
            </w:r>
            <w:r>
              <w:rPr>
                <w:i/>
                <w:iCs/>
                <w:color w:val="000000"/>
              </w:rPr>
              <w:t>пальцы шагают по столу (коленям)</w:t>
            </w:r>
          </w:p>
          <w:p w:rsidR="007323FE" w:rsidRDefault="007323FE" w:rsidP="007323FE">
            <w:pPr>
              <w:pStyle w:val="a9"/>
              <w:shd w:val="clear" w:color="auto" w:fill="FFFFFF"/>
              <w:spacing w:before="0" w:beforeAutospacing="0" w:after="0" w:afterAutospacing="0" w:line="294" w:lineRule="atLeast"/>
              <w:jc w:val="both"/>
              <w:rPr>
                <w:rFonts w:ascii="Arial" w:hAnsi="Arial" w:cs="Arial"/>
                <w:color w:val="000000"/>
                <w:sz w:val="21"/>
                <w:szCs w:val="21"/>
              </w:rPr>
            </w:pPr>
            <w:r>
              <w:rPr>
                <w:color w:val="000000"/>
              </w:rPr>
              <w:t>Видим будки и сараи.</w:t>
            </w:r>
            <w:r>
              <w:rPr>
                <w:i/>
                <w:iCs/>
                <w:color w:val="000000"/>
              </w:rPr>
              <w:t> (одна ладонь закрывает глаз, вторая — ухо (меняем))</w:t>
            </w:r>
          </w:p>
          <w:p w:rsidR="00702ED1" w:rsidRDefault="007323FE" w:rsidP="007323FE">
            <w:pPr>
              <w:pStyle w:val="a9"/>
              <w:shd w:val="clear" w:color="auto" w:fill="FFFFFF"/>
              <w:spacing w:before="0" w:beforeAutospacing="0" w:after="0" w:afterAutospacing="0" w:line="294" w:lineRule="atLeast"/>
              <w:jc w:val="both"/>
              <w:rPr>
                <w:color w:val="000000"/>
              </w:rPr>
            </w:pPr>
            <w:r>
              <w:rPr>
                <w:color w:val="000000"/>
              </w:rPr>
              <w:t>Тики-</w:t>
            </w:r>
            <w:proofErr w:type="spellStart"/>
            <w:r>
              <w:rPr>
                <w:color w:val="000000"/>
              </w:rPr>
              <w:t>ти</w:t>
            </w:r>
            <w:proofErr w:type="spellEnd"/>
            <w:r>
              <w:rPr>
                <w:color w:val="000000"/>
              </w:rPr>
              <w:t>, тики-</w:t>
            </w:r>
            <w:proofErr w:type="spellStart"/>
            <w:r>
              <w:rPr>
                <w:color w:val="000000"/>
              </w:rPr>
              <w:t>ти</w:t>
            </w:r>
            <w:proofErr w:type="spellEnd"/>
            <w:r>
              <w:rPr>
                <w:color w:val="000000"/>
              </w:rPr>
              <w:t>, Животных мы хотим найти.</w:t>
            </w:r>
            <w:r>
              <w:rPr>
                <w:i/>
                <w:iCs/>
                <w:color w:val="000000"/>
              </w:rPr>
              <w:t> (два раза ударяем ребром ладоней по коленям, два раза–кулаками)</w:t>
            </w:r>
          </w:p>
        </w:tc>
        <w:tc>
          <w:tcPr>
            <w:tcW w:w="5071" w:type="dxa"/>
          </w:tcPr>
          <w:p w:rsidR="007323FE" w:rsidRDefault="007323FE"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323FE"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2B2E81B9" wp14:editId="32335B38">
                  <wp:extent cx="2549284" cy="1885950"/>
                  <wp:effectExtent l="0" t="0" r="3810" b="0"/>
                  <wp:docPr id="59" name="Рисунок 59" descr="hello_html_mb224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b224df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129" cy="1893973"/>
                          </a:xfrm>
                          <a:prstGeom prst="rect">
                            <a:avLst/>
                          </a:prstGeom>
                          <a:noFill/>
                          <a:ln>
                            <a:noFill/>
                          </a:ln>
                        </pic:spPr>
                      </pic:pic>
                    </a:graphicData>
                  </a:graphic>
                </wp:inline>
              </w:drawing>
            </w:r>
          </w:p>
        </w:tc>
      </w:tr>
      <w:tr w:rsidR="00702ED1" w:rsidTr="00483D17">
        <w:tc>
          <w:tcPr>
            <w:tcW w:w="5248" w:type="dxa"/>
          </w:tcPr>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Солнце-яркая звезда,</w:t>
            </w:r>
            <w:r>
              <w:rPr>
                <w:i/>
                <w:iCs/>
                <w:color w:val="000000"/>
              </w:rPr>
              <w:t> (Левая рука как будто держит небольшой мячик, пальцы разомкнуть – это Солнце)</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А вокруг – планеты.</w:t>
            </w:r>
            <w:r>
              <w:rPr>
                <w:i/>
                <w:iCs/>
                <w:color w:val="000000"/>
              </w:rPr>
              <w:t> (Правая рука – пальцы сомкнуты и «летают» вокруг «Солнца»)</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летают – кто куда –Быстрые кометы. </w:t>
            </w:r>
            <w:r>
              <w:rPr>
                <w:i/>
                <w:iCs/>
                <w:color w:val="000000"/>
              </w:rPr>
              <w:t>(Собрать пальцы левой руки вместе в движении справа налево)</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Мы встали – солнышко восходит.</w:t>
            </w:r>
            <w:r>
              <w:rPr>
                <w:i/>
                <w:iCs/>
                <w:color w:val="000000"/>
              </w:rPr>
              <w:t> (поднимаем руки вверх)</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Ложимся спать – луна встает, </w:t>
            </w:r>
            <w:r>
              <w:rPr>
                <w:i/>
                <w:iCs/>
                <w:color w:val="000000"/>
              </w:rPr>
              <w:t>(Ладони под щеку)</w:t>
            </w:r>
          </w:p>
          <w:p w:rsidR="00702ED1" w:rsidRDefault="007323FE" w:rsidP="00FB0751">
            <w:pPr>
              <w:pStyle w:val="a9"/>
              <w:shd w:val="clear" w:color="auto" w:fill="FFFFFF"/>
              <w:spacing w:before="0" w:beforeAutospacing="0" w:after="0" w:afterAutospacing="0" w:line="294" w:lineRule="atLeast"/>
              <w:rPr>
                <w:color w:val="000000"/>
              </w:rPr>
            </w:pPr>
            <w:r>
              <w:rPr>
                <w:color w:val="000000"/>
              </w:rPr>
              <w:t>А с нею звездочки приходят и ночью водят хоровод. </w:t>
            </w:r>
            <w:r>
              <w:rPr>
                <w:i/>
                <w:iCs/>
                <w:color w:val="000000"/>
              </w:rPr>
              <w:t>(Пальцы сложены в щепоть, указываем «в разные точки неба»)</w:t>
            </w:r>
            <w:r w:rsidR="00FB0751">
              <w:rPr>
                <w:color w:val="000000"/>
              </w:rPr>
              <w:t xml:space="preserve"> </w:t>
            </w:r>
          </w:p>
        </w:tc>
        <w:tc>
          <w:tcPr>
            <w:tcW w:w="5071" w:type="dxa"/>
          </w:tcPr>
          <w:p w:rsidR="007323FE" w:rsidRDefault="007323FE" w:rsidP="000001E6">
            <w:pPr>
              <w:pStyle w:val="a9"/>
              <w:spacing w:before="0" w:beforeAutospacing="0" w:after="0" w:afterAutospacing="0" w:line="294" w:lineRule="atLeast"/>
              <w:jc w:val="center"/>
              <w:rPr>
                <w:rFonts w:ascii="Arial" w:hAnsi="Arial" w:cs="Arial"/>
                <w:noProof/>
                <w:color w:val="000000"/>
                <w:sz w:val="21"/>
                <w:szCs w:val="21"/>
              </w:rPr>
            </w:pPr>
          </w:p>
          <w:p w:rsidR="00702ED1" w:rsidRDefault="007323FE"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lastRenderedPageBreak/>
              <w:drawing>
                <wp:inline distT="0" distB="0" distL="0" distR="0" wp14:anchorId="6BAE2683" wp14:editId="13086934">
                  <wp:extent cx="2143125" cy="1965669"/>
                  <wp:effectExtent l="0" t="0" r="0" b="0"/>
                  <wp:docPr id="60" name="Рисунок 60" descr="hello_html_m5099b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5099b5c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1198" cy="1973073"/>
                          </a:xfrm>
                          <a:prstGeom prst="rect">
                            <a:avLst/>
                          </a:prstGeom>
                          <a:noFill/>
                          <a:ln>
                            <a:noFill/>
                          </a:ln>
                        </pic:spPr>
                      </pic:pic>
                    </a:graphicData>
                  </a:graphic>
                </wp:inline>
              </w:drawing>
            </w:r>
          </w:p>
        </w:tc>
      </w:tr>
      <w:tr w:rsidR="007323FE" w:rsidTr="00483D17">
        <w:tc>
          <w:tcPr>
            <w:tcW w:w="5248" w:type="dxa"/>
          </w:tcPr>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 xml:space="preserve">Как снега </w:t>
            </w:r>
            <w:proofErr w:type="gramStart"/>
            <w:r>
              <w:rPr>
                <w:color w:val="000000"/>
              </w:rPr>
              <w:t>растают</w:t>
            </w:r>
            <w:r>
              <w:rPr>
                <w:i/>
                <w:iCs/>
                <w:color w:val="000000"/>
              </w:rPr>
              <w:t>(</w:t>
            </w:r>
            <w:proofErr w:type="gramEnd"/>
            <w:r>
              <w:rPr>
                <w:i/>
                <w:iCs/>
                <w:color w:val="000000"/>
              </w:rPr>
              <w:t>Руки ладонями вниз разводим в стороны)</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rPr>
              <w:t>Птицы прилетают,</w:t>
            </w:r>
            <w:r>
              <w:rPr>
                <w:i/>
                <w:iCs/>
                <w:color w:val="000000"/>
              </w:rPr>
              <w:t> (Машем руками, как крыльями.)</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Гнёзда вьют из веток</w:t>
            </w:r>
            <w:r>
              <w:rPr>
                <w:i/>
                <w:iCs/>
                <w:color w:val="000000"/>
              </w:rPr>
              <w:t> (Соединить руки ладонями вверх, пальцы полусогнуты)</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Для птенцов, для деток. </w:t>
            </w:r>
            <w:r>
              <w:rPr>
                <w:i/>
                <w:iCs/>
                <w:color w:val="000000"/>
              </w:rPr>
              <w:t>(Пальцы переплетены, сгибаем-разгибаем</w:t>
            </w:r>
            <w:r>
              <w:rPr>
                <w:color w:val="000000"/>
              </w:rPr>
              <w:t> </w:t>
            </w:r>
            <w:r>
              <w:rPr>
                <w:i/>
                <w:iCs/>
                <w:color w:val="000000"/>
              </w:rPr>
              <w:t>пальцы)</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Ласточка, ласточка, милая касаточка, ты где была, ты с чем пришла?</w:t>
            </w:r>
          </w:p>
          <w:p w:rsidR="007323FE" w:rsidRDefault="007323FE" w:rsidP="00FB0751">
            <w:pPr>
              <w:pStyle w:val="a9"/>
              <w:shd w:val="clear" w:color="auto" w:fill="FFFFFF"/>
              <w:spacing w:before="0" w:beforeAutospacing="0" w:after="0" w:afterAutospacing="0" w:line="294" w:lineRule="atLeast"/>
              <w:rPr>
                <w:color w:val="000000"/>
              </w:rPr>
            </w:pPr>
            <w:r>
              <w:rPr>
                <w:color w:val="000000"/>
              </w:rPr>
              <w:t>- За морем бывала, Весну добывала. Несу, несу Весну-</w:t>
            </w:r>
            <w:proofErr w:type="spellStart"/>
            <w:r>
              <w:rPr>
                <w:color w:val="000000"/>
              </w:rPr>
              <w:t>красну</w:t>
            </w:r>
            <w:proofErr w:type="spellEnd"/>
            <w:r>
              <w:rPr>
                <w:color w:val="000000"/>
              </w:rPr>
              <w:t>! </w:t>
            </w:r>
            <w:r>
              <w:rPr>
                <w:i/>
                <w:iCs/>
                <w:color w:val="000000"/>
              </w:rPr>
              <w:t>(на каждую строку на обеих руках большие пальцы касаются дважды каждого пальца, начиная с указательного)</w:t>
            </w:r>
            <w:r w:rsidR="00FB0751">
              <w:rPr>
                <w:color w:val="000000"/>
              </w:rPr>
              <w:t xml:space="preserve"> </w:t>
            </w:r>
          </w:p>
        </w:tc>
        <w:tc>
          <w:tcPr>
            <w:tcW w:w="5071" w:type="dxa"/>
          </w:tcPr>
          <w:p w:rsidR="007323FE" w:rsidRDefault="007323FE" w:rsidP="000001E6">
            <w:pPr>
              <w:pStyle w:val="a9"/>
              <w:spacing w:before="0" w:beforeAutospacing="0" w:after="0" w:afterAutospacing="0" w:line="294" w:lineRule="atLeast"/>
              <w:jc w:val="center"/>
              <w:rPr>
                <w:rFonts w:ascii="Arial" w:hAnsi="Arial" w:cs="Arial"/>
                <w:noProof/>
                <w:color w:val="000000"/>
                <w:sz w:val="21"/>
                <w:szCs w:val="21"/>
              </w:rPr>
            </w:pPr>
          </w:p>
          <w:p w:rsidR="007323FE" w:rsidRDefault="007323FE"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312DC31C" wp14:editId="43A2DC0B">
                  <wp:extent cx="2276475" cy="1880566"/>
                  <wp:effectExtent l="0" t="0" r="0" b="0"/>
                  <wp:docPr id="61" name="Рисунок 61" descr="hello_html_f593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f59310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5363" cy="1887908"/>
                          </a:xfrm>
                          <a:prstGeom prst="rect">
                            <a:avLst/>
                          </a:prstGeom>
                          <a:noFill/>
                          <a:ln>
                            <a:noFill/>
                          </a:ln>
                        </pic:spPr>
                      </pic:pic>
                    </a:graphicData>
                  </a:graphic>
                </wp:inline>
              </w:drawing>
            </w:r>
          </w:p>
        </w:tc>
      </w:tr>
      <w:tr w:rsidR="007323FE" w:rsidTr="00483D17">
        <w:tc>
          <w:tcPr>
            <w:tcW w:w="5248" w:type="dxa"/>
          </w:tcPr>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proofErr w:type="spellStart"/>
            <w:r>
              <w:rPr>
                <w:color w:val="000000"/>
              </w:rPr>
              <w:t>Аты</w:t>
            </w:r>
            <w:proofErr w:type="spellEnd"/>
            <w:r>
              <w:rPr>
                <w:color w:val="000000"/>
              </w:rPr>
              <w:t xml:space="preserve">-баты, </w:t>
            </w:r>
            <w:proofErr w:type="spellStart"/>
            <w:r>
              <w:rPr>
                <w:color w:val="000000"/>
              </w:rPr>
              <w:t>аты</w:t>
            </w:r>
            <w:proofErr w:type="spellEnd"/>
            <w:r>
              <w:rPr>
                <w:color w:val="000000"/>
              </w:rPr>
              <w:t>-баты! На парад идут солдаты!</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Вот идут танкисты</w:t>
            </w:r>
            <w:proofErr w:type="gramStart"/>
            <w:r>
              <w:rPr>
                <w:color w:val="000000"/>
              </w:rPr>
              <w:t>, Потом</w:t>
            </w:r>
            <w:proofErr w:type="gramEnd"/>
            <w:r>
              <w:rPr>
                <w:color w:val="000000"/>
              </w:rPr>
              <w:t xml:space="preserve"> артиллеристы, А потом пехота - Рота за ротой!</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i/>
                <w:iCs/>
                <w:color w:val="000000"/>
              </w:rPr>
              <w:t>(Поочередно «шагают» указательным и средним пальцами правой и левой руки.)</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Командир позвал солдат: «Становитесь дружно в ряд!</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Первый встал, за ним – второй, Безымянный, быстро в строй!»</w:t>
            </w:r>
          </w:p>
          <w:p w:rsidR="007323FE" w:rsidRDefault="007323FE" w:rsidP="007323FE">
            <w:pPr>
              <w:pStyle w:val="a9"/>
              <w:shd w:val="clear" w:color="auto" w:fill="FFFFFF"/>
              <w:spacing w:before="0" w:beforeAutospacing="0" w:after="0" w:afterAutospacing="0" w:line="294" w:lineRule="atLeast"/>
              <w:rPr>
                <w:color w:val="000000"/>
              </w:rPr>
            </w:pPr>
            <w:r>
              <w:rPr>
                <w:i/>
                <w:iCs/>
                <w:color w:val="000000"/>
              </w:rPr>
              <w:t>(Поочередно разгибать пальцы, начиная с большого. Затем большим пальцем касаться всех остальных – «будить». Одновременно с восклицанием «Ура!» кулачок разжать, широко расставив пальцы в стороны.)</w:t>
            </w:r>
          </w:p>
        </w:tc>
        <w:tc>
          <w:tcPr>
            <w:tcW w:w="5071" w:type="dxa"/>
          </w:tcPr>
          <w:p w:rsidR="007323FE" w:rsidRDefault="007323FE"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203A5BAB" wp14:editId="79DB704E">
                  <wp:extent cx="1483341" cy="1409700"/>
                  <wp:effectExtent l="0" t="0" r="3175" b="0"/>
                  <wp:docPr id="62" name="Рисунок 62" descr="hello_html_1e8eb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1e8ebd8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6659" cy="1412854"/>
                          </a:xfrm>
                          <a:prstGeom prst="rect">
                            <a:avLst/>
                          </a:prstGeom>
                          <a:noFill/>
                          <a:ln>
                            <a:noFill/>
                          </a:ln>
                        </pic:spPr>
                      </pic:pic>
                    </a:graphicData>
                  </a:graphic>
                </wp:inline>
              </w:drawing>
            </w:r>
          </w:p>
        </w:tc>
      </w:tr>
      <w:tr w:rsidR="007323FE" w:rsidTr="00483D17">
        <w:tc>
          <w:tcPr>
            <w:tcW w:w="5248" w:type="dxa"/>
          </w:tcPr>
          <w:p w:rsidR="007323FE" w:rsidRDefault="007323FE" w:rsidP="007323FE">
            <w:pPr>
              <w:pStyle w:val="a9"/>
              <w:shd w:val="clear" w:color="auto" w:fill="FFFFFF"/>
              <w:spacing w:before="0" w:beforeAutospacing="0" w:after="0" w:afterAutospacing="0" w:line="294" w:lineRule="atLeast"/>
              <w:rPr>
                <w:color w:val="000000"/>
              </w:rPr>
            </w:pPr>
            <w:r>
              <w:rPr>
                <w:color w:val="000000"/>
              </w:rPr>
              <w:t xml:space="preserve">Мы лопатки взяли, грядки раскопали </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Раз-два! Раз-два!</w:t>
            </w:r>
            <w:r>
              <w:rPr>
                <w:i/>
                <w:iCs/>
                <w:color w:val="000000"/>
              </w:rPr>
              <w:t> </w:t>
            </w:r>
            <w:proofErr w:type="gramStart"/>
            <w:r>
              <w:rPr>
                <w:i/>
                <w:iCs/>
                <w:color w:val="000000"/>
              </w:rPr>
              <w:t>( Дети</w:t>
            </w:r>
            <w:proofErr w:type="gramEnd"/>
            <w:r>
              <w:rPr>
                <w:i/>
                <w:iCs/>
                <w:color w:val="000000"/>
              </w:rPr>
              <w:t xml:space="preserve"> имитируют действия лопатой)</w:t>
            </w:r>
          </w:p>
          <w:p w:rsidR="007323FE" w:rsidRDefault="007323FE" w:rsidP="007323FE">
            <w:pPr>
              <w:pStyle w:val="a9"/>
              <w:shd w:val="clear" w:color="auto" w:fill="FFFFFF"/>
              <w:spacing w:before="0" w:beforeAutospacing="0" w:after="0" w:afterAutospacing="0" w:line="294" w:lineRule="atLeast"/>
              <w:rPr>
                <w:color w:val="000000"/>
              </w:rPr>
            </w:pPr>
            <w:r>
              <w:rPr>
                <w:color w:val="000000"/>
              </w:rPr>
              <w:t>Грабли в руки взяли,</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 Грядки причесали: Раз-два! Раз-два!</w:t>
            </w:r>
            <w:r>
              <w:rPr>
                <w:i/>
                <w:iCs/>
                <w:color w:val="000000"/>
              </w:rPr>
              <w:t> </w:t>
            </w:r>
            <w:proofErr w:type="gramStart"/>
            <w:r>
              <w:rPr>
                <w:i/>
                <w:iCs/>
                <w:color w:val="000000"/>
              </w:rPr>
              <w:t>( дети</w:t>
            </w:r>
            <w:proofErr w:type="gramEnd"/>
            <w:r>
              <w:rPr>
                <w:i/>
                <w:iCs/>
                <w:color w:val="000000"/>
              </w:rPr>
              <w:t xml:space="preserve"> имитируют действия граблями)</w:t>
            </w:r>
          </w:p>
          <w:p w:rsidR="007323FE" w:rsidRDefault="007323FE" w:rsidP="007323FE">
            <w:pPr>
              <w:pStyle w:val="a9"/>
              <w:shd w:val="clear" w:color="auto" w:fill="FFFFFF"/>
              <w:spacing w:before="0" w:beforeAutospacing="0" w:after="0" w:afterAutospacing="0" w:line="294" w:lineRule="atLeast"/>
              <w:rPr>
                <w:color w:val="000000"/>
              </w:rPr>
            </w:pPr>
            <w:r>
              <w:rPr>
                <w:color w:val="000000"/>
              </w:rPr>
              <w:t>Семена рядами в землю мы бросали:</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 Раз-два! Раз-два!</w:t>
            </w:r>
            <w:r>
              <w:rPr>
                <w:i/>
                <w:iCs/>
                <w:color w:val="000000"/>
              </w:rPr>
              <w:t> (Дети имитируют разбрасывание семян)</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Набухай скорей, бутон, распусти цветок - пион! </w:t>
            </w:r>
            <w:r>
              <w:rPr>
                <w:i/>
                <w:iCs/>
                <w:color w:val="000000"/>
              </w:rPr>
              <w:t xml:space="preserve">(Подушечки пальцев обеих рук сомкнуть. </w:t>
            </w:r>
            <w:r>
              <w:rPr>
                <w:i/>
                <w:iCs/>
                <w:color w:val="000000"/>
              </w:rPr>
              <w:lastRenderedPageBreak/>
              <w:t>Ладошки немного округлые. Получается «бутон». Нижние части ладоней прижать друг к другу, а пальцы широко раздвинуть по кругу и немного прогнуть. Получается большой, раскрытый «цветок».)</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 xml:space="preserve">В огороде у меня пугало </w:t>
            </w:r>
            <w:proofErr w:type="gramStart"/>
            <w:r>
              <w:rPr>
                <w:color w:val="000000"/>
              </w:rPr>
              <w:t>стояло</w:t>
            </w:r>
            <w:r>
              <w:rPr>
                <w:i/>
                <w:iCs/>
                <w:color w:val="000000"/>
              </w:rPr>
              <w:t>(</w:t>
            </w:r>
            <w:proofErr w:type="gramEnd"/>
            <w:r>
              <w:rPr>
                <w:i/>
                <w:iCs/>
                <w:color w:val="000000"/>
              </w:rPr>
              <w:t>Покачиваем левую ладонь – «пугало», пальцы выпрямлены)</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«Не ушло ли?» - Каждый день птица проверяла.</w:t>
            </w:r>
            <w:r>
              <w:rPr>
                <w:i/>
                <w:iCs/>
                <w:color w:val="000000"/>
              </w:rPr>
              <w:t> (Правая ладонь как птица, порхает вокруг левой)</w:t>
            </w:r>
          </w:p>
          <w:p w:rsidR="007323FE" w:rsidRDefault="007323FE" w:rsidP="007323FE">
            <w:pPr>
              <w:pStyle w:val="a9"/>
              <w:shd w:val="clear" w:color="auto" w:fill="FFFFFF"/>
              <w:spacing w:before="0" w:beforeAutospacing="0" w:after="0" w:afterAutospacing="0" w:line="294" w:lineRule="atLeast"/>
              <w:rPr>
                <w:rFonts w:ascii="Arial" w:hAnsi="Arial" w:cs="Arial"/>
                <w:color w:val="000000"/>
                <w:sz w:val="21"/>
                <w:szCs w:val="21"/>
              </w:rPr>
            </w:pPr>
            <w:r>
              <w:rPr>
                <w:color w:val="000000"/>
              </w:rPr>
              <w:t>И мечтала: «Вот уйдет - все бы поклевала»</w:t>
            </w:r>
            <w:r>
              <w:rPr>
                <w:i/>
                <w:iCs/>
                <w:color w:val="000000"/>
              </w:rPr>
              <w:t> (Пальцы вместе – «клюют»)</w:t>
            </w:r>
          </w:p>
          <w:p w:rsidR="007323FE" w:rsidRDefault="007323FE" w:rsidP="00FB0751">
            <w:pPr>
              <w:pStyle w:val="a9"/>
              <w:shd w:val="clear" w:color="auto" w:fill="FFFFFF"/>
              <w:spacing w:before="0" w:beforeAutospacing="0" w:after="0" w:afterAutospacing="0" w:line="294" w:lineRule="atLeast"/>
              <w:rPr>
                <w:color w:val="000000"/>
              </w:rPr>
            </w:pPr>
            <w:r>
              <w:rPr>
                <w:color w:val="000000"/>
              </w:rPr>
              <w:t>Так что пугало не зря День и ночь стояло. </w:t>
            </w:r>
            <w:r>
              <w:rPr>
                <w:i/>
                <w:iCs/>
                <w:color w:val="000000"/>
              </w:rPr>
              <w:t>(Левая рука опять «пугало», правая рука – «улетает» от него.)</w:t>
            </w:r>
            <w:r w:rsidR="00FB0751">
              <w:rPr>
                <w:color w:val="000000"/>
              </w:rPr>
              <w:t xml:space="preserve"> </w:t>
            </w:r>
          </w:p>
        </w:tc>
        <w:tc>
          <w:tcPr>
            <w:tcW w:w="5071" w:type="dxa"/>
          </w:tcPr>
          <w:p w:rsidR="007323FE" w:rsidRDefault="007323FE" w:rsidP="000001E6">
            <w:pPr>
              <w:pStyle w:val="a9"/>
              <w:spacing w:before="0" w:beforeAutospacing="0" w:after="0" w:afterAutospacing="0" w:line="294" w:lineRule="atLeast"/>
              <w:jc w:val="center"/>
              <w:rPr>
                <w:rFonts w:ascii="Arial" w:hAnsi="Arial" w:cs="Arial"/>
                <w:noProof/>
                <w:color w:val="000000"/>
                <w:sz w:val="21"/>
                <w:szCs w:val="21"/>
              </w:rPr>
            </w:pPr>
          </w:p>
          <w:p w:rsidR="007323FE" w:rsidRDefault="007323FE" w:rsidP="000001E6">
            <w:pPr>
              <w:pStyle w:val="a9"/>
              <w:spacing w:before="0" w:beforeAutospacing="0" w:after="0" w:afterAutospacing="0" w:line="294" w:lineRule="atLeast"/>
              <w:jc w:val="center"/>
              <w:rPr>
                <w:rFonts w:ascii="Arial" w:hAnsi="Arial" w:cs="Arial"/>
                <w:noProof/>
                <w:color w:val="000000"/>
                <w:sz w:val="21"/>
                <w:szCs w:val="21"/>
              </w:rPr>
            </w:pPr>
            <w:r>
              <w:rPr>
                <w:rFonts w:ascii="Arial" w:hAnsi="Arial" w:cs="Arial"/>
                <w:noProof/>
                <w:color w:val="000000"/>
                <w:sz w:val="21"/>
                <w:szCs w:val="21"/>
              </w:rPr>
              <w:drawing>
                <wp:inline distT="0" distB="0" distL="0" distR="0" wp14:anchorId="725B8BC8" wp14:editId="3D0E7E01">
                  <wp:extent cx="2930400" cy="1676400"/>
                  <wp:effectExtent l="0" t="0" r="3810" b="0"/>
                  <wp:docPr id="63" name="Рисунок 63" descr="hello_html_m486ec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86ece9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906" cy="1682410"/>
                          </a:xfrm>
                          <a:prstGeom prst="rect">
                            <a:avLst/>
                          </a:prstGeom>
                          <a:noFill/>
                          <a:ln>
                            <a:noFill/>
                          </a:ln>
                        </pic:spPr>
                      </pic:pic>
                    </a:graphicData>
                  </a:graphic>
                </wp:inline>
              </w:drawing>
            </w:r>
          </w:p>
        </w:tc>
      </w:tr>
    </w:tbl>
    <w:p w:rsidR="00A5112C" w:rsidRDefault="00A5112C" w:rsidP="00FB0751"/>
    <w:sectPr w:rsidR="00A5112C" w:rsidSect="00A5112C">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D17" w:rsidRDefault="00483D17" w:rsidP="00CA0CDD">
      <w:r>
        <w:separator/>
      </w:r>
    </w:p>
  </w:endnote>
  <w:endnote w:type="continuationSeparator" w:id="0">
    <w:p w:rsidR="00483D17" w:rsidRDefault="00483D17" w:rsidP="00CA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559551"/>
      <w:docPartObj>
        <w:docPartGallery w:val="Page Numbers (Bottom of Page)"/>
        <w:docPartUnique/>
      </w:docPartObj>
    </w:sdtPr>
    <w:sdtContent>
      <w:p w:rsidR="00483D17" w:rsidRDefault="00483D17">
        <w:pPr>
          <w:pStyle w:val="a7"/>
          <w:jc w:val="center"/>
        </w:pPr>
        <w:r>
          <w:fldChar w:fldCharType="begin"/>
        </w:r>
        <w:r>
          <w:instrText>PAGE   \* MERGEFORMAT</w:instrText>
        </w:r>
        <w:r>
          <w:fldChar w:fldCharType="separate"/>
        </w:r>
        <w:r>
          <w:rPr>
            <w:noProof/>
          </w:rPr>
          <w:t>22</w:t>
        </w:r>
        <w:r>
          <w:fldChar w:fldCharType="end"/>
        </w:r>
      </w:p>
    </w:sdtContent>
  </w:sdt>
  <w:p w:rsidR="00483D17" w:rsidRDefault="00483D1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D17" w:rsidRDefault="00483D17" w:rsidP="00CA0CDD">
      <w:r>
        <w:separator/>
      </w:r>
    </w:p>
  </w:footnote>
  <w:footnote w:type="continuationSeparator" w:id="0">
    <w:p w:rsidR="00483D17" w:rsidRDefault="00483D17" w:rsidP="00CA0C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05DF"/>
    <w:multiLevelType w:val="hybridMultilevel"/>
    <w:tmpl w:val="C9DA3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3717BD"/>
    <w:multiLevelType w:val="multilevel"/>
    <w:tmpl w:val="DE40F374"/>
    <w:lvl w:ilvl="0">
      <w:start w:val="1"/>
      <w:numFmt w:val="decimal"/>
      <w:lvlText w:val="%1."/>
      <w:lvlJc w:val="left"/>
      <w:pPr>
        <w:ind w:left="3905"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FB13D49"/>
    <w:multiLevelType w:val="multilevel"/>
    <w:tmpl w:val="9AFA01A4"/>
    <w:lvl w:ilvl="0">
      <w:start w:val="1"/>
      <w:numFmt w:val="decimal"/>
      <w:lvlText w:val="%1."/>
      <w:lvlJc w:val="left"/>
      <w:pPr>
        <w:ind w:left="432" w:hanging="432"/>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2C4C2075"/>
    <w:multiLevelType w:val="hybridMultilevel"/>
    <w:tmpl w:val="BA62E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9D4C8C"/>
    <w:multiLevelType w:val="hybridMultilevel"/>
    <w:tmpl w:val="965E0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6F2FE0"/>
    <w:multiLevelType w:val="hybridMultilevel"/>
    <w:tmpl w:val="CA4A0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D469D4"/>
    <w:multiLevelType w:val="hybridMultilevel"/>
    <w:tmpl w:val="6D2ED7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91900CB"/>
    <w:multiLevelType w:val="multilevel"/>
    <w:tmpl w:val="4D726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833D4F"/>
    <w:multiLevelType w:val="hybridMultilevel"/>
    <w:tmpl w:val="55D4F5F8"/>
    <w:lvl w:ilvl="0" w:tplc="4AE497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AE09CA"/>
    <w:multiLevelType w:val="hybridMultilevel"/>
    <w:tmpl w:val="9D3CB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8A4F3E"/>
    <w:multiLevelType w:val="hybridMultilevel"/>
    <w:tmpl w:val="6466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F4835F0"/>
    <w:multiLevelType w:val="hybridMultilevel"/>
    <w:tmpl w:val="FC3C50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DD68BE"/>
    <w:multiLevelType w:val="hybridMultilevel"/>
    <w:tmpl w:val="039820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7454A1"/>
    <w:multiLevelType w:val="hybridMultilevel"/>
    <w:tmpl w:val="B936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140FE7"/>
    <w:multiLevelType w:val="hybridMultilevel"/>
    <w:tmpl w:val="9296F8C8"/>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5" w15:restartNumberingAfterBreak="0">
    <w:nsid w:val="6EC722B7"/>
    <w:multiLevelType w:val="hybridMultilevel"/>
    <w:tmpl w:val="E8F6E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A51876"/>
    <w:multiLevelType w:val="hybridMultilevel"/>
    <w:tmpl w:val="52C26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3"/>
  </w:num>
  <w:num w:numId="5">
    <w:abstractNumId w:val="15"/>
  </w:num>
  <w:num w:numId="6">
    <w:abstractNumId w:val="16"/>
  </w:num>
  <w:num w:numId="7">
    <w:abstractNumId w:val="4"/>
  </w:num>
  <w:num w:numId="8">
    <w:abstractNumId w:val="7"/>
  </w:num>
  <w:num w:numId="9">
    <w:abstractNumId w:val="0"/>
  </w:num>
  <w:num w:numId="10">
    <w:abstractNumId w:val="8"/>
  </w:num>
  <w:num w:numId="11">
    <w:abstractNumId w:val="12"/>
  </w:num>
  <w:num w:numId="12">
    <w:abstractNumId w:val="11"/>
  </w:num>
  <w:num w:numId="13">
    <w:abstractNumId w:val="6"/>
  </w:num>
  <w:num w:numId="14">
    <w:abstractNumId w:val="5"/>
  </w:num>
  <w:num w:numId="15">
    <w:abstractNumId w:val="9"/>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12C"/>
    <w:rsid w:val="000001E6"/>
    <w:rsid w:val="000F38D5"/>
    <w:rsid w:val="00233B96"/>
    <w:rsid w:val="0034630F"/>
    <w:rsid w:val="00353FD2"/>
    <w:rsid w:val="00483D17"/>
    <w:rsid w:val="0057439B"/>
    <w:rsid w:val="00663411"/>
    <w:rsid w:val="00702ED1"/>
    <w:rsid w:val="007323FE"/>
    <w:rsid w:val="00733CF0"/>
    <w:rsid w:val="007C03E4"/>
    <w:rsid w:val="008A2829"/>
    <w:rsid w:val="008F7AF2"/>
    <w:rsid w:val="00905590"/>
    <w:rsid w:val="00A5112C"/>
    <w:rsid w:val="00A67EE1"/>
    <w:rsid w:val="00B54338"/>
    <w:rsid w:val="00BB2F24"/>
    <w:rsid w:val="00CA0CDD"/>
    <w:rsid w:val="00CA1F15"/>
    <w:rsid w:val="00D31F33"/>
    <w:rsid w:val="00D53BE5"/>
    <w:rsid w:val="00FB0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278C6"/>
  <w15:chartTrackingRefBased/>
  <w15:docId w15:val="{D82C8EB4-DD29-402D-B518-060B85EAD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12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51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5112C"/>
    <w:pPr>
      <w:ind w:left="720"/>
      <w:contextualSpacing/>
    </w:pPr>
  </w:style>
  <w:style w:type="paragraph" w:styleId="a5">
    <w:name w:val="header"/>
    <w:basedOn w:val="a"/>
    <w:link w:val="a6"/>
    <w:uiPriority w:val="99"/>
    <w:unhideWhenUsed/>
    <w:rsid w:val="00CA0CDD"/>
    <w:pPr>
      <w:tabs>
        <w:tab w:val="center" w:pos="4677"/>
        <w:tab w:val="right" w:pos="9355"/>
      </w:tabs>
    </w:pPr>
  </w:style>
  <w:style w:type="character" w:customStyle="1" w:styleId="a6">
    <w:name w:val="Верхний колонтитул Знак"/>
    <w:basedOn w:val="a0"/>
    <w:link w:val="a5"/>
    <w:uiPriority w:val="99"/>
    <w:rsid w:val="00CA0CDD"/>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A0CDD"/>
    <w:pPr>
      <w:tabs>
        <w:tab w:val="center" w:pos="4677"/>
        <w:tab w:val="right" w:pos="9355"/>
      </w:tabs>
    </w:pPr>
  </w:style>
  <w:style w:type="character" w:customStyle="1" w:styleId="a8">
    <w:name w:val="Нижний колонтитул Знак"/>
    <w:basedOn w:val="a0"/>
    <w:link w:val="a7"/>
    <w:uiPriority w:val="99"/>
    <w:rsid w:val="00CA0CDD"/>
    <w:rPr>
      <w:rFonts w:ascii="Times New Roman" w:eastAsia="Times New Roman" w:hAnsi="Times New Roman" w:cs="Times New Roman"/>
      <w:sz w:val="24"/>
      <w:szCs w:val="24"/>
      <w:lang w:eastAsia="ru-RU"/>
    </w:rPr>
  </w:style>
  <w:style w:type="paragraph" w:styleId="a9">
    <w:name w:val="Normal (Web)"/>
    <w:basedOn w:val="a"/>
    <w:uiPriority w:val="99"/>
    <w:unhideWhenUsed/>
    <w:rsid w:val="00D53BE5"/>
    <w:pPr>
      <w:spacing w:before="100" w:beforeAutospacing="1" w:after="100" w:afterAutospacing="1"/>
    </w:pPr>
  </w:style>
  <w:style w:type="paragraph" w:styleId="aa">
    <w:name w:val="Balloon Text"/>
    <w:basedOn w:val="a"/>
    <w:link w:val="ab"/>
    <w:uiPriority w:val="99"/>
    <w:semiHidden/>
    <w:unhideWhenUsed/>
    <w:rsid w:val="00905590"/>
    <w:rPr>
      <w:rFonts w:ascii="Segoe UI" w:hAnsi="Segoe UI" w:cs="Segoe UI"/>
      <w:sz w:val="18"/>
      <w:szCs w:val="18"/>
    </w:rPr>
  </w:style>
  <w:style w:type="character" w:customStyle="1" w:styleId="ab">
    <w:name w:val="Текст выноски Знак"/>
    <w:basedOn w:val="a0"/>
    <w:link w:val="aa"/>
    <w:uiPriority w:val="99"/>
    <w:semiHidden/>
    <w:rsid w:val="00905590"/>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649970">
      <w:bodyDiv w:val="1"/>
      <w:marLeft w:val="0"/>
      <w:marRight w:val="0"/>
      <w:marTop w:val="0"/>
      <w:marBottom w:val="0"/>
      <w:divBdr>
        <w:top w:val="none" w:sz="0" w:space="0" w:color="auto"/>
        <w:left w:val="none" w:sz="0" w:space="0" w:color="auto"/>
        <w:bottom w:val="none" w:sz="0" w:space="0" w:color="auto"/>
        <w:right w:val="none" w:sz="0" w:space="0" w:color="auto"/>
      </w:divBdr>
    </w:div>
    <w:div w:id="1750729396">
      <w:bodyDiv w:val="1"/>
      <w:marLeft w:val="0"/>
      <w:marRight w:val="0"/>
      <w:marTop w:val="0"/>
      <w:marBottom w:val="0"/>
      <w:divBdr>
        <w:top w:val="none" w:sz="0" w:space="0" w:color="auto"/>
        <w:left w:val="none" w:sz="0" w:space="0" w:color="auto"/>
        <w:bottom w:val="none" w:sz="0" w:space="0" w:color="auto"/>
        <w:right w:val="none" w:sz="0" w:space="0" w:color="auto"/>
      </w:divBdr>
    </w:div>
    <w:div w:id="19691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https://infourok.ru/go.html?href=http://4.bp.blogspot.com/-lHtVqPrfVdg/VMjtxqJUGQI/AAAAAAAABGs/OY_gQrkqTHQ/s1600/%D0%BC%D0%B0%D1%81%D1%81%D0%B0%D0%B6%2B%D1%81%2B%D1%91%D0%B6%D0%B8%D0%BA%D0%BE%D0%BC.jpg"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D7C45-5E35-4725-A42C-0DB970F3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25</Pages>
  <Words>6773</Words>
  <Characters>38607</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Синеоков</dc:creator>
  <cp:keywords/>
  <dc:description/>
  <cp:lastModifiedBy>Мария Яксон</cp:lastModifiedBy>
  <cp:revision>5</cp:revision>
  <dcterms:created xsi:type="dcterms:W3CDTF">2019-04-09T18:57:00Z</dcterms:created>
  <dcterms:modified xsi:type="dcterms:W3CDTF">2019-04-25T15:49:00Z</dcterms:modified>
</cp:coreProperties>
</file>